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507DA" w:rsidRPr="00220726" w:rsidTr="00F51D3F">
        <w:tc>
          <w:tcPr>
            <w:tcW w:w="3396" w:type="dxa"/>
          </w:tcPr>
          <w:p w:rsidR="00F51D3F" w:rsidRDefault="005507DA" w:rsidP="00711E44">
            <w:pPr>
              <w:rPr>
                <w:sz w:val="28"/>
                <w:szCs w:val="28"/>
              </w:rPr>
            </w:pPr>
            <w:bookmarkStart w:id="0" w:name="_GoBack"/>
            <w:bookmarkEnd w:id="0"/>
            <w:r w:rsidRPr="005507DA">
              <w:rPr>
                <w:sz w:val="28"/>
                <w:szCs w:val="28"/>
              </w:rPr>
              <w:t>бұйрығына қ</w:t>
            </w:r>
            <w:r w:rsidRPr="005507DA">
              <w:rPr>
                <w:sz w:val="28"/>
                <w:szCs w:val="28"/>
                <w:lang w:val="kk-KZ"/>
              </w:rPr>
              <w:t>о</w:t>
            </w:r>
            <w:r w:rsidRPr="005507DA">
              <w:rPr>
                <w:sz w:val="28"/>
                <w:szCs w:val="28"/>
              </w:rPr>
              <w:t>сымша/</w:t>
            </w:r>
          </w:p>
          <w:p w:rsidR="00220726" w:rsidRDefault="00220726" w:rsidP="00711E44">
            <w:pPr>
              <w:rPr>
                <w:sz w:val="28"/>
                <w:szCs w:val="28"/>
              </w:rPr>
            </w:pPr>
          </w:p>
          <w:p w:rsidR="00220726" w:rsidRDefault="00220726" w:rsidP="00711E44">
            <w:pPr>
              <w:rPr>
                <w:sz w:val="28"/>
                <w:szCs w:val="28"/>
                <w:lang w:val="kk-KZ"/>
              </w:rPr>
            </w:pPr>
            <w:r>
              <w:rPr>
                <w:sz w:val="28"/>
                <w:szCs w:val="28"/>
                <w:lang w:val="kk-KZ"/>
              </w:rPr>
              <w:t>Қазақстан Республикасы</w:t>
            </w:r>
          </w:p>
          <w:p w:rsidR="00220726" w:rsidRDefault="00220726" w:rsidP="00711E44">
            <w:pPr>
              <w:rPr>
                <w:sz w:val="28"/>
                <w:szCs w:val="28"/>
                <w:lang w:val="kk-KZ"/>
              </w:rPr>
            </w:pPr>
            <w:r>
              <w:rPr>
                <w:sz w:val="28"/>
                <w:szCs w:val="28"/>
                <w:lang w:val="kk-KZ"/>
              </w:rPr>
              <w:t>Білім және ғылым министрінің</w:t>
            </w:r>
          </w:p>
          <w:p w:rsidR="00220726" w:rsidRDefault="00220726" w:rsidP="00711E44">
            <w:pPr>
              <w:rPr>
                <w:sz w:val="28"/>
                <w:szCs w:val="28"/>
                <w:lang w:val="kk-KZ"/>
              </w:rPr>
            </w:pPr>
            <w:r>
              <w:rPr>
                <w:sz w:val="28"/>
                <w:szCs w:val="28"/>
                <w:lang w:val="kk-KZ"/>
              </w:rPr>
              <w:t>2018 жылғы 18 қазандағы</w:t>
            </w:r>
          </w:p>
          <w:p w:rsidR="005507DA" w:rsidRPr="00220726" w:rsidRDefault="00220726" w:rsidP="00711E44">
            <w:pPr>
              <w:rPr>
                <w:sz w:val="28"/>
                <w:szCs w:val="28"/>
                <w:lang w:val="kk-KZ"/>
              </w:rPr>
            </w:pPr>
            <w:r>
              <w:rPr>
                <w:sz w:val="28"/>
                <w:szCs w:val="28"/>
                <w:lang w:val="kk-KZ"/>
              </w:rPr>
              <w:t xml:space="preserve">№578 </w:t>
            </w:r>
            <w:r w:rsidR="005507DA" w:rsidRPr="005507DA">
              <w:rPr>
                <w:sz w:val="28"/>
                <w:szCs w:val="28"/>
              </w:rPr>
              <w:t>бұйрығымен бекітілген</w:t>
            </w:r>
            <w:r w:rsidR="00F51D3F">
              <w:rPr>
                <w:sz w:val="28"/>
                <w:szCs w:val="28"/>
              </w:rPr>
              <w:t>/</w:t>
            </w:r>
          </w:p>
          <w:p w:rsidR="00220726" w:rsidRDefault="00220726" w:rsidP="00220726">
            <w:pPr>
              <w:rPr>
                <w:i/>
                <w:sz w:val="28"/>
                <w:szCs w:val="28"/>
                <w:lang w:val="kk-KZ"/>
              </w:rPr>
            </w:pPr>
          </w:p>
        </w:tc>
      </w:tr>
    </w:tbl>
    <w:p w:rsidR="005507DA" w:rsidRDefault="005507DA" w:rsidP="005507DA">
      <w:pPr>
        <w:jc w:val="right"/>
        <w:rPr>
          <w:i/>
          <w:sz w:val="28"/>
          <w:szCs w:val="28"/>
          <w:lang w:val="kk-KZ"/>
        </w:rPr>
      </w:pPr>
    </w:p>
    <w:p w:rsidR="005507DA" w:rsidRDefault="005507DA" w:rsidP="005507DA">
      <w:pPr>
        <w:jc w:val="right"/>
        <w:rPr>
          <w:i/>
          <w:sz w:val="28"/>
          <w:szCs w:val="28"/>
          <w:lang w:val="kk-KZ"/>
        </w:rPr>
      </w:pPr>
    </w:p>
    <w:p w:rsidR="00220726" w:rsidRPr="00220726" w:rsidRDefault="00220726" w:rsidP="00220726">
      <w:pPr>
        <w:ind w:firstLine="709"/>
        <w:jc w:val="both"/>
        <w:rPr>
          <w:color w:val="FF0000"/>
          <w:sz w:val="28"/>
          <w:szCs w:val="28"/>
          <w:lang w:val="kk-KZ"/>
        </w:rPr>
      </w:pPr>
      <w:r w:rsidRPr="00220726">
        <w:rPr>
          <w:b/>
          <w:color w:val="000000"/>
          <w:sz w:val="28"/>
          <w:szCs w:val="28"/>
          <w:lang w:val="kk-KZ"/>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w:t>
      </w:r>
      <w:r w:rsidRPr="00220726">
        <w:rPr>
          <w:color w:val="FF0000"/>
          <w:sz w:val="28"/>
          <w:szCs w:val="28"/>
          <w:lang w:val="kk-KZ"/>
        </w:rPr>
        <w:t xml:space="preserve">       </w:t>
      </w:r>
    </w:p>
    <w:p w:rsidR="00220726" w:rsidRPr="00220726" w:rsidRDefault="00220726" w:rsidP="00220726">
      <w:pPr>
        <w:ind w:firstLine="709"/>
        <w:jc w:val="both"/>
        <w:rPr>
          <w:sz w:val="28"/>
          <w:szCs w:val="28"/>
          <w:lang w:val="kk-KZ"/>
        </w:rPr>
      </w:pPr>
    </w:p>
    <w:p w:rsidR="00220726" w:rsidRDefault="00220726" w:rsidP="00220726">
      <w:pPr>
        <w:ind w:firstLine="709"/>
        <w:jc w:val="both"/>
        <w:rPr>
          <w:b/>
          <w:color w:val="000000"/>
          <w:sz w:val="28"/>
          <w:szCs w:val="28"/>
          <w:lang w:val="kk-KZ"/>
        </w:rPr>
      </w:pPr>
      <w:bookmarkStart w:id="1" w:name="z17"/>
      <w:r w:rsidRPr="00220726">
        <w:rPr>
          <w:color w:val="000000"/>
          <w:sz w:val="28"/>
          <w:szCs w:val="28"/>
          <w:lang w:val="kk-KZ"/>
        </w:rPr>
        <w:t xml:space="preserve"> </w:t>
      </w:r>
      <w:r w:rsidRPr="00220726">
        <w:rPr>
          <w:b/>
          <w:color w:val="000000"/>
          <w:sz w:val="28"/>
          <w:szCs w:val="28"/>
          <w:lang w:val="kk-KZ"/>
        </w:rPr>
        <w:t>1-тарау. Жалпы ережелер</w:t>
      </w:r>
    </w:p>
    <w:p w:rsidR="000E0A9B" w:rsidRPr="00220726" w:rsidRDefault="000E0A9B" w:rsidP="00220726">
      <w:pPr>
        <w:ind w:firstLine="709"/>
        <w:jc w:val="both"/>
        <w:rPr>
          <w:b/>
          <w:color w:val="000000"/>
          <w:sz w:val="28"/>
          <w:szCs w:val="28"/>
          <w:lang w:val="kk-KZ"/>
        </w:rPr>
      </w:pPr>
    </w:p>
    <w:p w:rsidR="00220726" w:rsidRPr="00220726" w:rsidRDefault="00220726" w:rsidP="00220726">
      <w:pPr>
        <w:ind w:firstLine="708"/>
        <w:jc w:val="both"/>
        <w:rPr>
          <w:sz w:val="28"/>
          <w:szCs w:val="28"/>
          <w:lang w:val="kk-KZ"/>
        </w:rPr>
      </w:pPr>
      <w:r w:rsidRPr="00220726">
        <w:rPr>
          <w:sz w:val="28"/>
          <w:szCs w:val="28"/>
          <w:lang w:val="kk-KZ"/>
        </w:rPr>
        <w:t>1. Осы Техникалық және кәсіптік, орта білімнен кейінгі білімнің білім беру бағдарламаларын іске асыратын білім беру (б</w:t>
      </w:r>
      <w:r w:rsidRPr="00DD2396">
        <w:rPr>
          <w:sz w:val="28"/>
          <w:szCs w:val="28"/>
          <w:lang w:val="kk-KZ"/>
        </w:rPr>
        <w:t>ұдан әрі - ТжКОББ</w:t>
      </w:r>
      <w:r w:rsidRPr="00220726">
        <w:rPr>
          <w:sz w:val="28"/>
          <w:szCs w:val="28"/>
          <w:lang w:val="kk-KZ"/>
        </w:rPr>
        <w:t>) ұйымдарына оқуға қабылдаудың үлгілік қағидалары (бұдан әрі - Қағидалар) техникалық және кәсіптік, орта білімнен кейінгі білімнің білім беру бағдарламаларын іске асыратын білім беру ұйымдарына (бұдан әрі - білім беру ұйымдары) оқуға қабылдау тәртібін айқындайтын «Білім туралы» 2007 жылғы 27 шілдедегі Қазақстан Республикасы Заңының 5-бабының 11) тармақшасына және «Мемлекеттік көрсетілетін қызметтер туралы» 2013 жылғы 15 сәуірдегі Қазақстан Республикасы Заңының (бұдан әрі - Заң) 10-бабының</w:t>
      </w:r>
      <w:r w:rsidR="00C533C8" w:rsidRPr="00C533C8">
        <w:rPr>
          <w:sz w:val="28"/>
          <w:szCs w:val="28"/>
          <w:lang w:val="kk-KZ"/>
        </w:rPr>
        <w:t xml:space="preserve"> </w:t>
      </w:r>
      <w:r w:rsidRPr="00220726">
        <w:rPr>
          <w:sz w:val="28"/>
          <w:szCs w:val="28"/>
          <w:lang w:val="kk-KZ"/>
        </w:rPr>
        <w:t>1) тармақшасына сәйкес әзірленді.</w:t>
      </w:r>
      <w:bookmarkStart w:id="2" w:name="z19"/>
      <w:bookmarkEnd w:id="1"/>
    </w:p>
    <w:p w:rsidR="00220726" w:rsidRPr="00220726" w:rsidRDefault="00220726" w:rsidP="00220726">
      <w:pPr>
        <w:ind w:firstLine="708"/>
        <w:jc w:val="both"/>
        <w:rPr>
          <w:sz w:val="28"/>
          <w:szCs w:val="28"/>
          <w:lang w:val="kk-KZ"/>
        </w:rPr>
      </w:pPr>
      <w:r w:rsidRPr="00220726">
        <w:rPr>
          <w:sz w:val="28"/>
          <w:szCs w:val="28"/>
          <w:lang w:val="kk-KZ"/>
        </w:rPr>
        <w:t>2. Техникалық және кәсіптік білімнің білім беру ұйымдарына бастауыш («Хореография өнері» мамандығы (біліктілігі «Балет әртісі») бойынша кадрлар даярлау үшін, негізгі орта, жалпы орта (орта жалпы), техникалық және кәсіптік, орта білімнен кейінгі</w:t>
      </w:r>
      <w:r w:rsidRPr="00220726">
        <w:rPr>
          <w:lang w:val="kk-KZ"/>
        </w:rPr>
        <w:t xml:space="preserve"> (</w:t>
      </w:r>
      <w:r w:rsidRPr="00220726">
        <w:rPr>
          <w:sz w:val="28"/>
          <w:szCs w:val="28"/>
          <w:lang w:val="kk-KZ"/>
        </w:rPr>
        <w:t>бастауыш кәсіптік және орта кәсіптік), жоғары білімі бар (жоғары кәсіптік), Қазақстан Республикасының азаматтары, шетелдік азаматтар және азаматтығы жоқ тұлғалар, сондай-ақ білім туралы құжатымен (куәлік, аттестат) ерекше білім берілуіне қажеттілігі бар тұлғалар қабылданады.</w:t>
      </w:r>
    </w:p>
    <w:p w:rsidR="00220726" w:rsidRPr="00220726" w:rsidRDefault="00220726" w:rsidP="00220726">
      <w:pPr>
        <w:ind w:firstLine="708"/>
        <w:jc w:val="both"/>
        <w:rPr>
          <w:sz w:val="28"/>
          <w:szCs w:val="28"/>
          <w:lang w:val="kk-KZ"/>
        </w:rPr>
      </w:pPr>
      <w:r w:rsidRPr="00220726">
        <w:rPr>
          <w:sz w:val="28"/>
          <w:szCs w:val="28"/>
          <w:lang w:val="kk-KZ"/>
        </w:rPr>
        <w:t>Орта білімнен кейінгі білімнің білім беру ұйымдарына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 шетелдік азаматтар және азаматтығы жоқ тұлғалар, сондай-ақ білім туралы құжатымен (куәлік, аттестат) ерекше білім берілуіне қажеттілігі бар тұлғалар қабылданады.</w:t>
      </w:r>
      <w:bookmarkStart w:id="3" w:name="z20"/>
      <w:bookmarkEnd w:id="2"/>
    </w:p>
    <w:p w:rsidR="00220726" w:rsidRPr="00220726" w:rsidRDefault="00220726" w:rsidP="00220726">
      <w:pPr>
        <w:ind w:firstLine="708"/>
        <w:jc w:val="both"/>
        <w:rPr>
          <w:sz w:val="28"/>
          <w:szCs w:val="28"/>
          <w:lang w:val="kk-KZ"/>
        </w:rPr>
      </w:pPr>
      <w:r w:rsidRPr="00220726">
        <w:rPr>
          <w:color w:val="000000"/>
          <w:sz w:val="28"/>
          <w:szCs w:val="28"/>
          <w:lang w:val="kk-KZ"/>
        </w:rPr>
        <w:t xml:space="preserve">3. ТжКОББ ұйымдарына оқуға түсу кезінде </w:t>
      </w:r>
      <w:r w:rsidRPr="00DD2396">
        <w:rPr>
          <w:color w:val="000000"/>
          <w:sz w:val="28"/>
          <w:szCs w:val="28"/>
          <w:lang w:val="kk-KZ"/>
        </w:rPr>
        <w:t xml:space="preserve">«Білім туралы» Қазақстан Республикасы </w:t>
      </w:r>
      <w:r w:rsidRPr="00220726">
        <w:rPr>
          <w:color w:val="000000"/>
          <w:sz w:val="28"/>
          <w:szCs w:val="28"/>
          <w:lang w:val="kk-KZ"/>
        </w:rPr>
        <w:t>Заңның 26-бабының 8-тармағында айқындалған адамдарды қабылдау квотасы көзделеді.</w:t>
      </w:r>
    </w:p>
    <w:p w:rsidR="00220726" w:rsidRDefault="00220726" w:rsidP="00220726">
      <w:pPr>
        <w:ind w:firstLine="709"/>
        <w:jc w:val="both"/>
        <w:rPr>
          <w:color w:val="000000"/>
          <w:sz w:val="28"/>
          <w:szCs w:val="28"/>
          <w:lang w:val="kk-KZ"/>
        </w:rPr>
      </w:pPr>
      <w:r w:rsidRPr="00220726">
        <w:rPr>
          <w:color w:val="000000"/>
          <w:sz w:val="28"/>
          <w:szCs w:val="28"/>
          <w:lang w:val="kk-KZ"/>
        </w:rPr>
        <w:t xml:space="preserve">Қабылдау квотасының мөлшері </w:t>
      </w:r>
      <w:r w:rsidRPr="00DD2396">
        <w:rPr>
          <w:color w:val="000000"/>
          <w:sz w:val="28"/>
          <w:szCs w:val="28"/>
          <w:lang w:val="kk-KZ"/>
        </w:rPr>
        <w:t>«</w:t>
      </w:r>
      <w:r w:rsidRPr="00220726">
        <w:rPr>
          <w:color w:val="000000"/>
          <w:sz w:val="28"/>
          <w:szCs w:val="28"/>
          <w:lang w:val="kk-KZ"/>
        </w:rPr>
        <w:t xml:space="preserve">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w:t>
      </w:r>
      <w:r w:rsidRPr="00220726">
        <w:rPr>
          <w:color w:val="000000"/>
          <w:sz w:val="28"/>
          <w:szCs w:val="28"/>
          <w:lang w:val="kk-KZ"/>
        </w:rPr>
        <w:lastRenderedPageBreak/>
        <w:t>туралы» Қазақстан Республикасы Үкіметінің 2012 жылғы 28 ақпандағы № 264 қаулысымен (бұдан әрі – № 264 қаулы) бекітілген.</w:t>
      </w:r>
    </w:p>
    <w:p w:rsidR="000E0A9B" w:rsidRPr="00220726" w:rsidRDefault="000E0A9B" w:rsidP="00220726">
      <w:pPr>
        <w:ind w:firstLine="709"/>
        <w:jc w:val="both"/>
        <w:rPr>
          <w:color w:val="000000"/>
          <w:sz w:val="28"/>
          <w:szCs w:val="28"/>
          <w:lang w:val="kk-KZ"/>
        </w:rPr>
      </w:pPr>
    </w:p>
    <w:bookmarkEnd w:id="3"/>
    <w:p w:rsidR="00220726" w:rsidRDefault="00220726" w:rsidP="00220726">
      <w:pPr>
        <w:ind w:firstLine="709"/>
        <w:jc w:val="both"/>
        <w:rPr>
          <w:b/>
          <w:color w:val="000000"/>
          <w:sz w:val="28"/>
          <w:szCs w:val="28"/>
          <w:lang w:val="kk-KZ"/>
        </w:rPr>
      </w:pPr>
      <w:r w:rsidRPr="00220726">
        <w:rPr>
          <w:color w:val="FF0000"/>
          <w:sz w:val="28"/>
          <w:szCs w:val="28"/>
          <w:lang w:val="kk-KZ"/>
        </w:rPr>
        <w:t> </w:t>
      </w:r>
      <w:bookmarkStart w:id="4" w:name="z22"/>
      <w:r w:rsidRPr="00220726">
        <w:rPr>
          <w:b/>
          <w:color w:val="000000"/>
          <w:sz w:val="28"/>
          <w:szCs w:val="28"/>
          <w:lang w:val="kk-KZ"/>
        </w:rPr>
        <w:t>2-тарау. Техникалық және кәсіптік</w:t>
      </w:r>
      <w:r w:rsidRPr="00220726">
        <w:rPr>
          <w:lang w:val="kk-KZ"/>
        </w:rPr>
        <w:t xml:space="preserve"> </w:t>
      </w:r>
      <w:r w:rsidRPr="00220726">
        <w:rPr>
          <w:b/>
          <w:color w:val="000000"/>
          <w:sz w:val="28"/>
          <w:szCs w:val="28"/>
          <w:lang w:val="kk-KZ"/>
        </w:rPr>
        <w:t>, орта білімнен кейінгі білімнің білім беру бағдарламаларын іске асыратын білім беру ұйымдарына оқуға қабылдау тәртібі</w:t>
      </w:r>
    </w:p>
    <w:p w:rsidR="000E0A9B" w:rsidRPr="00220726" w:rsidRDefault="000E0A9B" w:rsidP="00220726">
      <w:pPr>
        <w:ind w:firstLine="709"/>
        <w:jc w:val="both"/>
        <w:rPr>
          <w:b/>
          <w:color w:val="000000"/>
          <w:sz w:val="28"/>
          <w:szCs w:val="28"/>
          <w:lang w:val="kk-KZ"/>
        </w:rPr>
      </w:pPr>
    </w:p>
    <w:p w:rsidR="00220726" w:rsidRPr="00220726" w:rsidRDefault="00220726" w:rsidP="00220726">
      <w:pPr>
        <w:ind w:firstLine="709"/>
        <w:jc w:val="both"/>
        <w:rPr>
          <w:color w:val="000000"/>
          <w:sz w:val="28"/>
          <w:szCs w:val="28"/>
          <w:lang w:val="kk-KZ"/>
        </w:rPr>
      </w:pPr>
      <w:r w:rsidRPr="00220726">
        <w:rPr>
          <w:color w:val="000000"/>
          <w:sz w:val="28"/>
          <w:szCs w:val="28"/>
          <w:lang w:val="kk-KZ"/>
        </w:rPr>
        <w:t xml:space="preserve">4. ТжКОББ ұйымдарында оқуға </w:t>
      </w:r>
      <w:r>
        <w:rPr>
          <w:color w:val="000000"/>
          <w:sz w:val="28"/>
          <w:szCs w:val="28"/>
          <w:lang w:val="kk-KZ"/>
        </w:rPr>
        <w:t xml:space="preserve">адамдардың </w:t>
      </w:r>
      <w:r w:rsidRPr="00220726">
        <w:rPr>
          <w:color w:val="000000"/>
          <w:sz w:val="28"/>
          <w:szCs w:val="28"/>
          <w:lang w:val="kk-KZ"/>
        </w:rPr>
        <w:t xml:space="preserve">өтініштерін қабылдау, </w:t>
      </w:r>
      <w:r w:rsidRPr="00DD2396">
        <w:rPr>
          <w:color w:val="000000"/>
          <w:sz w:val="28"/>
          <w:szCs w:val="28"/>
          <w:lang w:val="kk-KZ"/>
        </w:rPr>
        <w:t xml:space="preserve">әңгімелесуді өткізу, </w:t>
      </w:r>
      <w:r w:rsidRPr="00220726">
        <w:rPr>
          <w:color w:val="000000"/>
          <w:sz w:val="28"/>
          <w:szCs w:val="28"/>
          <w:lang w:val="kk-KZ"/>
        </w:rPr>
        <w:t>білім алушылар құрамына қабылдау үшін басшының бұйрығымен 10 маусымнан кешіктірмей тақ саннан тұратын қабылдау комиссиясы құрылады. Қабылдау комиссиясының құрамына Қамқоршылық кеңесінің (ол болмаған жағдайда – жұмыс берушілердің өкілдері), қоғамдық ұйымдардың және білім беру ұйымдарының өкілдері кіреді.</w:t>
      </w:r>
    </w:p>
    <w:p w:rsidR="00220726" w:rsidRPr="00220726" w:rsidRDefault="00220726" w:rsidP="00220726">
      <w:pPr>
        <w:ind w:firstLine="709"/>
        <w:jc w:val="both"/>
        <w:rPr>
          <w:color w:val="000000"/>
          <w:sz w:val="28"/>
          <w:szCs w:val="28"/>
          <w:lang w:val="kk-KZ"/>
        </w:rPr>
      </w:pPr>
      <w:r w:rsidRPr="00220726">
        <w:rPr>
          <w:color w:val="000000"/>
          <w:sz w:val="28"/>
          <w:szCs w:val="28"/>
          <w:lang w:val="kk-KZ"/>
        </w:rPr>
        <w:t>Комиссия мүшелерінің ішінен жауапты хатшы және техникалық хатшылар тағайындалады.</w:t>
      </w:r>
    </w:p>
    <w:p w:rsidR="00220726" w:rsidRPr="00220726" w:rsidRDefault="00220726" w:rsidP="00220726">
      <w:pPr>
        <w:ind w:firstLine="709"/>
        <w:jc w:val="both"/>
        <w:rPr>
          <w:color w:val="000000"/>
          <w:sz w:val="28"/>
          <w:szCs w:val="28"/>
          <w:lang w:val="kk-KZ"/>
        </w:rPr>
      </w:pPr>
      <w:r w:rsidRPr="00220726">
        <w:rPr>
          <w:color w:val="000000"/>
          <w:sz w:val="28"/>
          <w:szCs w:val="28"/>
          <w:lang w:val="kk-KZ"/>
        </w:rPr>
        <w:t>Қабылдау комиссиясының төрағасы білім беру ұйымының басшысы немесе оның міндетін атқарушы тұлға болып табылады.</w:t>
      </w:r>
    </w:p>
    <w:p w:rsidR="00220726" w:rsidRPr="00220726" w:rsidRDefault="00220726" w:rsidP="00220726">
      <w:pPr>
        <w:ind w:firstLine="709"/>
        <w:jc w:val="both"/>
        <w:rPr>
          <w:color w:val="000000"/>
          <w:sz w:val="28"/>
          <w:szCs w:val="28"/>
          <w:lang w:val="kk-KZ"/>
        </w:rPr>
      </w:pPr>
      <w:bookmarkStart w:id="5" w:name="z23"/>
      <w:bookmarkStart w:id="6" w:name="z108"/>
      <w:bookmarkEnd w:id="4"/>
      <w:r w:rsidRPr="00220726">
        <w:rPr>
          <w:color w:val="000000"/>
          <w:sz w:val="28"/>
          <w:szCs w:val="28"/>
          <w:lang w:val="kk-KZ"/>
        </w:rPr>
        <w:t xml:space="preserve">Қабылдау комиссиясы мен техникалық </w:t>
      </w:r>
      <w:r w:rsidRPr="00DD2396">
        <w:rPr>
          <w:color w:val="000000"/>
          <w:sz w:val="28"/>
          <w:szCs w:val="28"/>
          <w:lang w:val="kk-KZ"/>
        </w:rPr>
        <w:t>хатшылар</w:t>
      </w:r>
      <w:r w:rsidRPr="00220726">
        <w:rPr>
          <w:color w:val="000000"/>
          <w:sz w:val="28"/>
          <w:szCs w:val="28"/>
          <w:lang w:val="kk-KZ"/>
        </w:rPr>
        <w:t xml:space="preserve"> жұмысына жалпы басшылық ету жауапты хатшыға жүктеледi, ол азаматтарды қабылдауды, қабылдау мәселесi бойынша азаматтардың жазбаша сұраныстарына жауап бередi, қабылдау комиссиясының ақпараттық материалдарын жариялауға дайындайды, кеңес (консультация) және қабылдау емтихандарының даярлығын, жүргiзiлуiн ұйымдастырады, жазбаша емтихан жұмыстарының шифрленуiн және де шифрленуiн жүргiзедi.</w:t>
      </w:r>
    </w:p>
    <w:p w:rsidR="00220726" w:rsidRPr="00DD2396" w:rsidRDefault="00220726" w:rsidP="00220726">
      <w:pPr>
        <w:ind w:firstLine="709"/>
        <w:jc w:val="both"/>
        <w:rPr>
          <w:color w:val="000000"/>
          <w:sz w:val="28"/>
          <w:szCs w:val="28"/>
          <w:lang w:val="kk-KZ"/>
        </w:rPr>
      </w:pPr>
      <w:r w:rsidRPr="00220726">
        <w:rPr>
          <w:color w:val="000000"/>
          <w:sz w:val="28"/>
          <w:szCs w:val="28"/>
          <w:lang w:val="kk-KZ"/>
        </w:rPr>
        <w:t xml:space="preserve">5. Білім беру ұйымдарында педагогикалық </w:t>
      </w:r>
      <w:r w:rsidRPr="00DD2396">
        <w:rPr>
          <w:color w:val="000000"/>
          <w:sz w:val="28"/>
          <w:szCs w:val="28"/>
          <w:lang w:val="kk-KZ"/>
        </w:rPr>
        <w:t xml:space="preserve">және </w:t>
      </w:r>
      <w:r w:rsidRPr="00220726">
        <w:rPr>
          <w:color w:val="000000"/>
          <w:sz w:val="28"/>
          <w:szCs w:val="28"/>
          <w:lang w:val="kk-KZ"/>
        </w:rPr>
        <w:t xml:space="preserve">арнайы және шығармашылық </w:t>
      </w:r>
      <w:r w:rsidRPr="00DD2396">
        <w:rPr>
          <w:color w:val="000000"/>
          <w:sz w:val="28"/>
          <w:szCs w:val="28"/>
          <w:lang w:val="kk-KZ"/>
        </w:rPr>
        <w:t>дайындықты талап ететін</w:t>
      </w:r>
      <w:r w:rsidRPr="00220726">
        <w:rPr>
          <w:color w:val="000000"/>
          <w:sz w:val="28"/>
          <w:szCs w:val="28"/>
          <w:lang w:val="kk-KZ"/>
        </w:rPr>
        <w:t xml:space="preserve"> мамандықтар </w:t>
      </w:r>
      <w:r w:rsidRPr="00DD2396">
        <w:rPr>
          <w:color w:val="000000"/>
          <w:sz w:val="28"/>
          <w:szCs w:val="28"/>
          <w:lang w:val="kk-KZ"/>
        </w:rPr>
        <w:t xml:space="preserve">бойынша </w:t>
      </w:r>
      <w:r w:rsidRPr="00220726">
        <w:rPr>
          <w:color w:val="000000"/>
          <w:sz w:val="28"/>
          <w:szCs w:val="28"/>
          <w:lang w:val="kk-KZ"/>
        </w:rPr>
        <w:t xml:space="preserve">арнайы </w:t>
      </w:r>
      <w:r w:rsidRPr="00DD2396">
        <w:rPr>
          <w:color w:val="000000"/>
          <w:sz w:val="28"/>
          <w:szCs w:val="28"/>
          <w:lang w:val="kk-KZ"/>
        </w:rPr>
        <w:t>және/</w:t>
      </w:r>
      <w:r w:rsidRPr="00220726">
        <w:rPr>
          <w:color w:val="000000"/>
          <w:sz w:val="28"/>
          <w:szCs w:val="28"/>
          <w:lang w:val="kk-KZ"/>
        </w:rPr>
        <w:t>немесе шығармашылық емтихандар өткізу үшін емтихан комиссиясы құрылады. Емтихан комиссиясының құрамына білім беру ұйымдарының, әлеуметтік әріптестердің, қоғамдық ұйымдардың өкілдері кіреді.</w:t>
      </w:r>
      <w:r w:rsidRPr="00DD2396">
        <w:rPr>
          <w:color w:val="000000"/>
          <w:sz w:val="28"/>
          <w:szCs w:val="28"/>
          <w:lang w:val="kk-KZ"/>
        </w:rPr>
        <w:t xml:space="preserve"> Емтихан комиссия мүшелерінің көп дауысымен комиссияның төрағасы сайланады. Емтихан комиссиясының құрамы ТжКОББ ұйымы басшысының бұйрығымен бекітіледі.</w:t>
      </w:r>
    </w:p>
    <w:bookmarkEnd w:id="5"/>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6. Қабылдау және/немесе емтихан комиссияларының шешімдері, егерде отырыста олардың құрамының кемінде үштен екі бөлігі қатысса және қатысушылар санының көпшілік даусымен қабылданса, заңды болып табылады. Қабылдау және/немесе емтихан комиссиялары мүшелерінің дауыстары тең болған жағдайда Комиссия төрағасының дауысы шешуші болып табылады. Хатшы қабылдау комиссиясының мүшесі болып табылмайды. </w:t>
      </w:r>
    </w:p>
    <w:p w:rsidR="00220726" w:rsidRPr="00DD2396" w:rsidRDefault="00220726" w:rsidP="00220726">
      <w:pPr>
        <w:shd w:val="clear" w:color="auto" w:fill="FFFFFF"/>
        <w:ind w:firstLine="709"/>
        <w:jc w:val="both"/>
        <w:textAlignment w:val="baseline"/>
        <w:outlineLvl w:val="2"/>
        <w:rPr>
          <w:spacing w:val="2"/>
          <w:sz w:val="28"/>
          <w:szCs w:val="28"/>
          <w:lang w:val="kk-KZ"/>
        </w:rPr>
      </w:pPr>
      <w:r w:rsidRPr="00DD2396">
        <w:rPr>
          <w:spacing w:val="2"/>
          <w:sz w:val="28"/>
          <w:szCs w:val="28"/>
          <w:lang w:val="kk-KZ"/>
        </w:rPr>
        <w:t>Қабылдау комиссиясының қорытынды отырысында аудио-немесе бейнежазба жүргізіледі. Аудио-немесе бейнежазба ТжКОББ ұйымының мұрағатында кемінде бір жыл сақталады.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7. </w:t>
      </w:r>
      <w:r w:rsidRPr="00DD2396">
        <w:rPr>
          <w:sz w:val="28"/>
          <w:szCs w:val="28"/>
          <w:lang w:val="kk-KZ"/>
        </w:rPr>
        <w:t>Карантин жағдайларында, әлеуметтік, табиғи және техногендік сипаттағы төтенше жағдайларда қабылдау комиссиясының жұмысын білім беру ұйымы ақпараттық-коммуникациялық технологияларды пайдалана отырып, ТжКОББ ұйымы жүргізеді.</w:t>
      </w:r>
    </w:p>
    <w:p w:rsidR="00220726" w:rsidRPr="00DD2396" w:rsidRDefault="00220726" w:rsidP="00220726">
      <w:pPr>
        <w:ind w:firstLine="709"/>
        <w:jc w:val="both"/>
        <w:rPr>
          <w:color w:val="000000"/>
          <w:sz w:val="28"/>
          <w:szCs w:val="28"/>
          <w:lang w:val="kk-KZ"/>
        </w:rPr>
      </w:pPr>
      <w:bookmarkStart w:id="7" w:name="z25"/>
      <w:bookmarkEnd w:id="6"/>
      <w:r w:rsidRPr="00DD2396">
        <w:rPr>
          <w:color w:val="000000"/>
          <w:sz w:val="28"/>
          <w:szCs w:val="28"/>
          <w:lang w:val="kk-KZ"/>
        </w:rPr>
        <w:lastRenderedPageBreak/>
        <w:t xml:space="preserve">8. </w:t>
      </w:r>
      <w:bookmarkStart w:id="8" w:name="z26"/>
      <w:bookmarkEnd w:id="7"/>
      <w:r w:rsidRPr="00DD2396">
        <w:rPr>
          <w:color w:val="000000"/>
          <w:sz w:val="28"/>
          <w:szCs w:val="28"/>
          <w:lang w:val="kk-KZ"/>
        </w:rPr>
        <w:t xml:space="preserve">ТжКОББ ұйымының қабылдау комиссиясының өңірлерге барып тұлғаларды оқуға қабылдау жұмысын ұйымдастыру мәселелері тиісті саланың уәкілетті органының, облыстың, республикалық маңызы бар қаланың, астананың, ауданның (облыстық маңызы бар қаланың) білім беруді басқару органдарының (бұдан әрі – Білім басқармасы) келісімі бойынша шешіледі. </w:t>
      </w:r>
    </w:p>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9. Оқуға түсушілерді мемлекеттік білім беру тапсырысы (бұдан әрі – мемлекеттік тапсырыс) бойынша ТжКОББ ұйымдарына білікті жұмысшы кадрларды даярлауды көздейтін білім беру бағдарламалары бойынша, арнайы оқу бағдарламалары бойынша, сондай-ақ қылмыстық-атқару жүйесінің рухани (діни) білім беру ұйымдарына, түзеу мекемелеріндегі білім беру ұйымдарына оқуға қабылдау Қазақстан Республикасы Білім және ғылым министрінің 2016 жылғы 29 қаңтардағы №122 бұйрығымен бекітілген (Нормативтік құқықтық актілерді мемлекеттік тіркеу тізілімінде № 13418 болып тіркелген) (бұдан әрі – №122 </w:t>
      </w:r>
      <w:r>
        <w:rPr>
          <w:color w:val="000000"/>
          <w:sz w:val="28"/>
          <w:szCs w:val="28"/>
          <w:lang w:val="kk-KZ"/>
        </w:rPr>
        <w:t>бұйрық) Е</w:t>
      </w:r>
      <w:r w:rsidRPr="00DD2396">
        <w:rPr>
          <w:color w:val="000000"/>
          <w:sz w:val="28"/>
          <w:szCs w:val="28"/>
          <w:lang w:val="kk-KZ"/>
        </w:rPr>
        <w:t>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w:t>
      </w:r>
      <w:r w:rsidR="001A14DD">
        <w:rPr>
          <w:color w:val="000000"/>
          <w:sz w:val="28"/>
          <w:szCs w:val="28"/>
          <w:lang w:val="kk-KZ"/>
        </w:rPr>
        <w:t xml:space="preserve"> бойынша осы Қағидалардың 6-қосымшасына сәйкес</w:t>
      </w:r>
      <w:r w:rsidRPr="00DD2396">
        <w:rPr>
          <w:color w:val="000000"/>
          <w:sz w:val="28"/>
          <w:szCs w:val="28"/>
          <w:lang w:val="kk-KZ"/>
        </w:rPr>
        <w:t xml:space="preserve"> өтініштері бойынша ТжКОББ ұйымының жобалық мүмкіндігін ескере отырып, жүзеге асырылады.</w:t>
      </w:r>
    </w:p>
    <w:bookmarkEnd w:id="8"/>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Орта буын, қолданбалы бакалавр мамандарын даярлауды көздейтін білім беру бағдарламалары бойынша ТжКОББ ұйымдарына мемлекеттік тапсырысы бойынша тұлғаларды оқуға қабылдау конкурстық негізде тұлғалардың өтініштері бойынша жүзеге асырылады. </w:t>
      </w:r>
    </w:p>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10. ТжКОББ ұйымдары өтініштерді қабылдау, арнайы және/немесе шығармашылық емтихандарды өткізу, конкурс және тұлғаларды бастауыш, негізгі орта, жалпы орта, техникалық және кәсіптік, орта білімнен кейінгі, жоғары білім негізінде ақылы негізде оқуға қабылдау осы Қағидалардың талаптарына сәйкес жүргізіледі. </w:t>
      </w:r>
    </w:p>
    <w:p w:rsidR="00220726" w:rsidRPr="00DD2396" w:rsidRDefault="00220726" w:rsidP="00220726">
      <w:pPr>
        <w:ind w:firstLine="709"/>
        <w:jc w:val="both"/>
        <w:rPr>
          <w:color w:val="000000"/>
          <w:spacing w:val="2"/>
          <w:sz w:val="28"/>
          <w:szCs w:val="28"/>
          <w:shd w:val="clear" w:color="auto" w:fill="FFFFFF"/>
          <w:lang w:val="kk-KZ"/>
        </w:rPr>
      </w:pPr>
      <w:r w:rsidRPr="00DD2396">
        <w:rPr>
          <w:color w:val="000000"/>
          <w:spacing w:val="2"/>
          <w:sz w:val="28"/>
          <w:szCs w:val="28"/>
          <w:shd w:val="clear" w:color="auto" w:fill="FFFFFF"/>
          <w:lang w:val="kk-KZ"/>
        </w:rPr>
        <w:t>11. Тұлғалардың ТжКОББ ұйымдарында оқуға өтініштерін қабылдау:</w:t>
      </w:r>
    </w:p>
    <w:p w:rsidR="00220726" w:rsidRPr="00DD2396" w:rsidRDefault="00220726" w:rsidP="00220726">
      <w:pPr>
        <w:ind w:firstLine="709"/>
        <w:jc w:val="both"/>
        <w:rPr>
          <w:color w:val="000000"/>
          <w:spacing w:val="2"/>
          <w:sz w:val="28"/>
          <w:szCs w:val="28"/>
          <w:shd w:val="clear" w:color="auto" w:fill="FFFFFF"/>
          <w:lang w:val="kk-KZ"/>
        </w:rPr>
      </w:pPr>
      <w:r w:rsidRPr="00DD2396">
        <w:rPr>
          <w:color w:val="000000"/>
          <w:spacing w:val="2"/>
          <w:sz w:val="28"/>
          <w:szCs w:val="28"/>
          <w:shd w:val="clear" w:color="auto" w:fill="FFFFFF"/>
          <w:lang w:val="kk-KZ"/>
        </w:rPr>
        <w:t>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w:t>
      </w:r>
      <w:r>
        <w:rPr>
          <w:color w:val="000000"/>
          <w:spacing w:val="2"/>
          <w:sz w:val="28"/>
          <w:szCs w:val="28"/>
          <w:shd w:val="clear" w:color="auto" w:fill="FFFFFF"/>
          <w:lang w:val="kk-KZ"/>
        </w:rPr>
        <w:t>5</w:t>
      </w:r>
      <w:r w:rsidRPr="00DD2396">
        <w:rPr>
          <w:color w:val="000000"/>
          <w:spacing w:val="2"/>
          <w:sz w:val="28"/>
          <w:szCs w:val="28"/>
          <w:shd w:val="clear" w:color="auto" w:fill="FFFFFF"/>
          <w:lang w:val="kk-KZ"/>
        </w:rPr>
        <w:t xml:space="preserve"> маусымы мен 25 тамызы аралығында, оқудың кешкі нысанына - күнтізбелік жылдың 2</w:t>
      </w:r>
      <w:r>
        <w:rPr>
          <w:color w:val="000000"/>
          <w:spacing w:val="2"/>
          <w:sz w:val="28"/>
          <w:szCs w:val="28"/>
          <w:shd w:val="clear" w:color="auto" w:fill="FFFFFF"/>
          <w:lang w:val="kk-KZ"/>
        </w:rPr>
        <w:t>5</w:t>
      </w:r>
      <w:r w:rsidRPr="00DD2396">
        <w:rPr>
          <w:color w:val="000000"/>
          <w:spacing w:val="2"/>
          <w:sz w:val="28"/>
          <w:szCs w:val="28"/>
          <w:shd w:val="clear" w:color="auto" w:fill="FFFFFF"/>
          <w:lang w:val="kk-KZ"/>
        </w:rPr>
        <w:t xml:space="preserve"> маусымы мен 20 қыркүйегі аралығында;</w:t>
      </w:r>
    </w:p>
    <w:p w:rsidR="00220726" w:rsidRPr="00DD2396" w:rsidRDefault="00220726" w:rsidP="00220726">
      <w:pPr>
        <w:ind w:firstLine="709"/>
        <w:jc w:val="both"/>
        <w:rPr>
          <w:color w:val="000000"/>
          <w:spacing w:val="2"/>
          <w:sz w:val="28"/>
          <w:szCs w:val="28"/>
          <w:shd w:val="clear" w:color="auto" w:fill="FFFFFF"/>
          <w:lang w:val="kk-KZ"/>
        </w:rPr>
      </w:pPr>
      <w:r w:rsidRPr="00DD2396">
        <w:rPr>
          <w:color w:val="000000"/>
          <w:spacing w:val="2"/>
          <w:sz w:val="28"/>
          <w:szCs w:val="28"/>
          <w:shd w:val="clear" w:color="auto" w:fill="FFFFFF"/>
          <w:lang w:val="kk-KZ"/>
        </w:rPr>
        <w:t>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 базасында күнтізбелік жылдың 2</w:t>
      </w:r>
      <w:r>
        <w:rPr>
          <w:color w:val="000000"/>
          <w:spacing w:val="2"/>
          <w:sz w:val="28"/>
          <w:szCs w:val="28"/>
          <w:shd w:val="clear" w:color="auto" w:fill="FFFFFF"/>
          <w:lang w:val="kk-KZ"/>
        </w:rPr>
        <w:t>5</w:t>
      </w:r>
      <w:r w:rsidRPr="00DD2396">
        <w:rPr>
          <w:color w:val="000000"/>
          <w:spacing w:val="2"/>
          <w:sz w:val="28"/>
          <w:szCs w:val="28"/>
          <w:shd w:val="clear" w:color="auto" w:fill="FFFFFF"/>
          <w:lang w:val="kk-KZ"/>
        </w:rPr>
        <w:t xml:space="preserve"> маусымы мен 18 тамызы аралығында, жалпы орта, техникалық және кәсіптік, орта білімнен кейінгі білім базасында күнтізбелік жылдың 2</w:t>
      </w:r>
      <w:r>
        <w:rPr>
          <w:color w:val="000000"/>
          <w:spacing w:val="2"/>
          <w:sz w:val="28"/>
          <w:szCs w:val="28"/>
          <w:shd w:val="clear" w:color="auto" w:fill="FFFFFF"/>
          <w:lang w:val="kk-KZ"/>
        </w:rPr>
        <w:t>5</w:t>
      </w:r>
      <w:r w:rsidRPr="00DD2396">
        <w:rPr>
          <w:color w:val="000000"/>
          <w:spacing w:val="2"/>
          <w:sz w:val="28"/>
          <w:szCs w:val="28"/>
          <w:shd w:val="clear" w:color="auto" w:fill="FFFFFF"/>
          <w:lang w:val="kk-KZ"/>
        </w:rPr>
        <w:t xml:space="preserve"> маусымы мен 20 тамызы аралығында, ақылы негізде 2</w:t>
      </w:r>
      <w:r>
        <w:rPr>
          <w:color w:val="000000"/>
          <w:spacing w:val="2"/>
          <w:sz w:val="28"/>
          <w:szCs w:val="28"/>
          <w:shd w:val="clear" w:color="auto" w:fill="FFFFFF"/>
          <w:lang w:val="kk-KZ"/>
        </w:rPr>
        <w:t>5</w:t>
      </w:r>
      <w:r w:rsidRPr="00DD2396">
        <w:rPr>
          <w:color w:val="000000"/>
          <w:spacing w:val="2"/>
          <w:sz w:val="28"/>
          <w:szCs w:val="28"/>
          <w:shd w:val="clear" w:color="auto" w:fill="FFFFFF"/>
          <w:lang w:val="kk-KZ"/>
        </w:rPr>
        <w:t xml:space="preserve"> маусымы мен 25 тамыз аралығында, оқудың кешкі және сырттай нысанына - күнтізбелік жылдың 2</w:t>
      </w:r>
      <w:r>
        <w:rPr>
          <w:color w:val="000000"/>
          <w:spacing w:val="2"/>
          <w:sz w:val="28"/>
          <w:szCs w:val="28"/>
          <w:shd w:val="clear" w:color="auto" w:fill="FFFFFF"/>
          <w:lang w:val="kk-KZ"/>
        </w:rPr>
        <w:t>5</w:t>
      </w:r>
      <w:r w:rsidRPr="00DD2396">
        <w:rPr>
          <w:color w:val="000000"/>
          <w:spacing w:val="2"/>
          <w:sz w:val="28"/>
          <w:szCs w:val="28"/>
          <w:shd w:val="clear" w:color="auto" w:fill="FFFFFF"/>
          <w:lang w:val="kk-KZ"/>
        </w:rPr>
        <w:t xml:space="preserve"> маусымы мен 20 қыркүйегі </w:t>
      </w:r>
      <w:r w:rsidRPr="00DD2396">
        <w:rPr>
          <w:color w:val="000000"/>
          <w:spacing w:val="2"/>
          <w:sz w:val="28"/>
          <w:szCs w:val="28"/>
          <w:shd w:val="clear" w:color="auto" w:fill="FFFFFF"/>
          <w:lang w:val="kk-KZ"/>
        </w:rPr>
        <w:lastRenderedPageBreak/>
        <w:t>аралығында, шығармашылық дайындықты талап ететін мамандықтар бойынша -күнтізбелік жылдың 2</w:t>
      </w:r>
      <w:r>
        <w:rPr>
          <w:color w:val="000000"/>
          <w:spacing w:val="2"/>
          <w:sz w:val="28"/>
          <w:szCs w:val="28"/>
          <w:shd w:val="clear" w:color="auto" w:fill="FFFFFF"/>
          <w:lang w:val="kk-KZ"/>
        </w:rPr>
        <w:t>5</w:t>
      </w:r>
      <w:r w:rsidRPr="00DD2396">
        <w:rPr>
          <w:color w:val="000000"/>
          <w:spacing w:val="2"/>
          <w:sz w:val="28"/>
          <w:szCs w:val="28"/>
          <w:shd w:val="clear" w:color="auto" w:fill="FFFFFF"/>
          <w:lang w:val="kk-KZ"/>
        </w:rPr>
        <w:t xml:space="preserve"> маусымы мен 20 шілдесі аралығында, педагогикалық мамандықтар бойынша - күнтізбелік жылдың 2</w:t>
      </w:r>
      <w:r>
        <w:rPr>
          <w:color w:val="000000"/>
          <w:spacing w:val="2"/>
          <w:sz w:val="28"/>
          <w:szCs w:val="28"/>
          <w:shd w:val="clear" w:color="auto" w:fill="FFFFFF"/>
          <w:lang w:val="kk-KZ"/>
        </w:rPr>
        <w:t>5</w:t>
      </w:r>
      <w:r w:rsidRPr="00DD2396">
        <w:rPr>
          <w:color w:val="000000"/>
          <w:spacing w:val="2"/>
          <w:sz w:val="28"/>
          <w:szCs w:val="28"/>
          <w:shd w:val="clear" w:color="auto" w:fill="FFFFFF"/>
          <w:lang w:val="kk-KZ"/>
        </w:rPr>
        <w:t xml:space="preserve"> маусымы мен 15 тамызы аралығында</w:t>
      </w:r>
      <w:r w:rsidRPr="00DD2396">
        <w:rPr>
          <w:lang w:val="kk-KZ"/>
        </w:rPr>
        <w:t xml:space="preserve"> </w:t>
      </w:r>
      <w:r w:rsidRPr="00DD2396">
        <w:rPr>
          <w:color w:val="000000"/>
          <w:spacing w:val="2"/>
          <w:sz w:val="28"/>
          <w:szCs w:val="28"/>
          <w:shd w:val="clear" w:color="auto" w:fill="FFFFFF"/>
          <w:lang w:val="kk-KZ"/>
        </w:rPr>
        <w:t>жүзеге асырылады.</w:t>
      </w:r>
    </w:p>
    <w:p w:rsidR="00220726" w:rsidRPr="00DD2396" w:rsidRDefault="00220726" w:rsidP="00220726">
      <w:pPr>
        <w:widowControl w:val="0"/>
        <w:autoSpaceDE w:val="0"/>
        <w:autoSpaceDN w:val="0"/>
        <w:adjustRightInd w:val="0"/>
        <w:ind w:firstLine="708"/>
        <w:jc w:val="both"/>
        <w:rPr>
          <w:color w:val="000000"/>
          <w:sz w:val="28"/>
          <w:szCs w:val="28"/>
          <w:lang w:val="kk-KZ"/>
        </w:rPr>
      </w:pPr>
      <w:bookmarkStart w:id="9" w:name="z30"/>
      <w:r w:rsidRPr="00DD2396">
        <w:rPr>
          <w:color w:val="000000"/>
          <w:sz w:val="28"/>
          <w:szCs w:val="28"/>
          <w:lang w:val="kk-KZ"/>
        </w:rPr>
        <w:t>12. Мемлекеттік көрсетілетін қызметті алу үшін көрсетілетін қызметті алушы білім беру ұйымына (бұдан әрі - көрсетілетін қызметті беруші) не «электрондық үкімет» веб-порталына (бұдан әрі - портал)</w:t>
      </w:r>
      <w:r>
        <w:rPr>
          <w:color w:val="000000"/>
          <w:sz w:val="28"/>
          <w:szCs w:val="28"/>
          <w:lang w:val="kk-KZ"/>
        </w:rPr>
        <w:t xml:space="preserve"> жүгінеді және осы Қағидаларға 1</w:t>
      </w:r>
      <w:r w:rsidRPr="00DD2396">
        <w:rPr>
          <w:color w:val="000000"/>
          <w:sz w:val="28"/>
          <w:szCs w:val="28"/>
          <w:lang w:val="kk-KZ"/>
        </w:rPr>
        <w:t>-қосымшаға сәйкес «Техникалық және кәсіптік, орта білімнен кейінгі білім беру ұйымдарына құжаттар қабылдау» мемлекеттік көрсетілетін қызмет стандартына (бұдан әрі - Стандарт) сәйкес құжаттар топтамасын ұсынады.</w:t>
      </w:r>
    </w:p>
    <w:bookmarkEnd w:id="9"/>
    <w:p w:rsidR="00220726" w:rsidRPr="00DD2396" w:rsidRDefault="00220726" w:rsidP="00220726">
      <w:pPr>
        <w:ind w:firstLine="709"/>
        <w:jc w:val="both"/>
        <w:rPr>
          <w:sz w:val="28"/>
          <w:szCs w:val="28"/>
          <w:lang w:val="kk-KZ"/>
        </w:rPr>
      </w:pPr>
      <w:r w:rsidRPr="00DD2396">
        <w:rPr>
          <w:color w:val="000000"/>
          <w:sz w:val="28"/>
          <w:szCs w:val="28"/>
          <w:lang w:val="kk-KZ"/>
        </w:rPr>
        <w:t xml:space="preserve">13. </w:t>
      </w:r>
      <w:r w:rsidRPr="00DD2396">
        <w:rPr>
          <w:sz w:val="28"/>
          <w:szCs w:val="28"/>
          <w:lang w:val="kk-KZ"/>
        </w:rPr>
        <w:t>Оқуға түсу үшін құжаттарды кәмелетке толған адамдар жеке өзі, кәмелетке толмағандар – заңды өкілінің қатысуымен ұсынады.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14.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Стандартта келтірілген.</w:t>
      </w:r>
    </w:p>
    <w:p w:rsidR="00220726" w:rsidRPr="00DD2396" w:rsidRDefault="00220726" w:rsidP="00220726">
      <w:pPr>
        <w:ind w:firstLine="709"/>
        <w:jc w:val="both"/>
        <w:rPr>
          <w:color w:val="000000"/>
          <w:sz w:val="28"/>
          <w:szCs w:val="28"/>
          <w:lang w:val="kk-KZ"/>
        </w:rPr>
      </w:pPr>
      <w:bookmarkStart w:id="10" w:name="z94"/>
      <w:r w:rsidRPr="00DD2396">
        <w:rPr>
          <w:color w:val="000000"/>
          <w:sz w:val="28"/>
          <w:szCs w:val="28"/>
          <w:lang w:val="kk-KZ"/>
        </w:rPr>
        <w:t xml:space="preserve">15. </w:t>
      </w:r>
      <w:r w:rsidRPr="00DD2396">
        <w:rPr>
          <w:sz w:val="28"/>
          <w:szCs w:val="28"/>
          <w:lang w:val="kk-KZ"/>
        </w:rPr>
        <w:t>Көрсетілетін қызметті берушінің қызметкері құжаттар топтамасын қабылдауды, тіркеуді және көрсетілетін қызметті алушыға құжаттар топтамасының қабылданғаны туралы қолхат беруді өтініш келіп түскен күні жүзеге асырады не көрсетілетін қызметті алушы құжаттар топтамасын толық ұсынбаған және (немесе) қолданыс мерзімі өткен құжаттарды ұсынған жағдайда құжаттарды қабылдаудан бас тартады және осы Қағидаларға 2-қосымшаға сәйкес нысан бойынша қолхат береді.</w:t>
      </w:r>
    </w:p>
    <w:p w:rsidR="00220726" w:rsidRPr="00DD2396" w:rsidRDefault="00220726" w:rsidP="00220726">
      <w:pPr>
        <w:ind w:firstLine="709"/>
        <w:jc w:val="both"/>
        <w:rPr>
          <w:sz w:val="28"/>
          <w:szCs w:val="28"/>
          <w:lang w:val="kk-KZ"/>
        </w:rPr>
      </w:pPr>
      <w:bookmarkStart w:id="11" w:name="z95"/>
      <w:bookmarkEnd w:id="10"/>
      <w:r w:rsidRPr="00DD2396">
        <w:rPr>
          <w:color w:val="000000"/>
          <w:sz w:val="28"/>
          <w:szCs w:val="28"/>
          <w:lang w:val="kk-KZ"/>
        </w:rPr>
        <w:t xml:space="preserve">16. </w:t>
      </w:r>
      <w:r w:rsidRPr="00DD2396">
        <w:rPr>
          <w:sz w:val="28"/>
          <w:szCs w:val="28"/>
          <w:lang w:val="kk-KZ"/>
        </w:rPr>
        <w:t>Құжаттарды портал арқылы тапсырған жағдайда мемлекеттік қызмет көрсетуге сұраныстың қарастырылу мәртебесі туралы ақпарат, сондай-ақ мемлекеттік көрсетілетін қызметтің нәтижесін алу күні мен уақыты көрсетілген хабарлама көрсетілетін қызметті алушының «жеке кабинетінде» көрсетіледі.</w:t>
      </w:r>
    </w:p>
    <w:p w:rsidR="00220726" w:rsidRPr="00DD2396" w:rsidRDefault="00220726" w:rsidP="00220726">
      <w:pPr>
        <w:ind w:firstLine="709"/>
        <w:jc w:val="both"/>
        <w:rPr>
          <w:sz w:val="28"/>
          <w:szCs w:val="28"/>
          <w:lang w:val="kk-KZ"/>
        </w:rPr>
      </w:pPr>
      <w:r w:rsidRPr="00DD2396">
        <w:rPr>
          <w:sz w:val="28"/>
          <w:szCs w:val="28"/>
          <w:lang w:val="kk-KZ"/>
        </w:rPr>
        <w:t>17.  Көрсетілетін қызметті берушінің қызметкері өтінішті түскен күні тіркейді және оны жауапты құрылымдық бөлімшеге орындау үшін жолдайды. Өтініш жұмыс уақытынан кейін, демалыс және мерекелік күндері түскен жағдайда Қазақстан Республикасы еңбек заңнамасына сәйкес келесі жұмыс күнімен тіркеледі.</w:t>
      </w:r>
    </w:p>
    <w:p w:rsidR="00220726" w:rsidRPr="00DD2396" w:rsidRDefault="00220726" w:rsidP="00220726">
      <w:pPr>
        <w:ind w:firstLine="709"/>
        <w:jc w:val="both"/>
        <w:rPr>
          <w:sz w:val="28"/>
          <w:szCs w:val="28"/>
          <w:lang w:val="kk-KZ"/>
        </w:rPr>
      </w:pPr>
      <w:r w:rsidRPr="00DD2396">
        <w:rPr>
          <w:sz w:val="28"/>
          <w:szCs w:val="28"/>
          <w:lang w:val="kk-KZ"/>
        </w:rPr>
        <w:t>18.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берушінің құрылымдық бөлімшесінің жауапты қызметкері қағаз жеткізгіште немесе құжаттарды портал арқылы ұсынған жағдайда көрсетілетін қызметті алушының «жеке кабинетіне» осы Қағидаларға 2-қосымшаға сәйкес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қарастырудан дәлелді бас тарту туралы жауап жолдайды.</w:t>
      </w:r>
    </w:p>
    <w:p w:rsidR="00220726" w:rsidRPr="00DD2396" w:rsidRDefault="00220726" w:rsidP="00220726">
      <w:pPr>
        <w:ind w:firstLine="709"/>
        <w:jc w:val="both"/>
        <w:rPr>
          <w:sz w:val="28"/>
          <w:szCs w:val="28"/>
          <w:lang w:val="kk-KZ"/>
        </w:rPr>
      </w:pPr>
      <w:r w:rsidRPr="00DD2396">
        <w:rPr>
          <w:sz w:val="28"/>
          <w:szCs w:val="28"/>
          <w:lang w:val="kk-KZ"/>
        </w:rPr>
        <w:t xml:space="preserve">19. </w:t>
      </w:r>
      <w:r w:rsidRPr="00DD2396">
        <w:rPr>
          <w:color w:val="000000"/>
          <w:sz w:val="28"/>
          <w:szCs w:val="28"/>
          <w:lang w:val="kk-KZ"/>
        </w:rPr>
        <w:t xml:space="preserve">Көрсетілетін қызметті беруші құжаттар топтамасын толық ұсынған жағдайда көрсетілетін қызметті берушінің құрылымдық бөлімшесінің жауапты қызметкері көрсетілетін қызметті алушыға ТжКОББ ұйымдарына құжаттардың </w:t>
      </w:r>
      <w:r w:rsidRPr="00DD2396">
        <w:rPr>
          <w:color w:val="000000"/>
          <w:sz w:val="28"/>
          <w:szCs w:val="28"/>
          <w:lang w:val="kk-KZ"/>
        </w:rPr>
        <w:lastRenderedPageBreak/>
        <w:t>қабылданғаны туралы хабарламаны осы Қағидаларға</w:t>
      </w:r>
      <w:r w:rsidR="00ED08FE">
        <w:rPr>
          <w:color w:val="000000"/>
          <w:sz w:val="28"/>
          <w:szCs w:val="28"/>
          <w:lang w:val="kk-KZ"/>
        </w:rPr>
        <w:t xml:space="preserve"> </w:t>
      </w:r>
      <w:r w:rsidRPr="00DD2396">
        <w:rPr>
          <w:color w:val="000000"/>
          <w:sz w:val="28"/>
          <w:szCs w:val="28"/>
          <w:lang w:val="kk-KZ"/>
        </w:rPr>
        <w:t>3-қосымшаға сәйкес жолдайды.</w:t>
      </w:r>
    </w:p>
    <w:bookmarkEnd w:id="11"/>
    <w:p w:rsidR="00220726" w:rsidRPr="00DD2396" w:rsidRDefault="00220726" w:rsidP="00220726">
      <w:pPr>
        <w:ind w:firstLine="709"/>
        <w:jc w:val="both"/>
        <w:rPr>
          <w:sz w:val="28"/>
          <w:szCs w:val="28"/>
          <w:lang w:val="kk-KZ"/>
        </w:rPr>
      </w:pPr>
      <w:r w:rsidRPr="00DD2396">
        <w:rPr>
          <w:sz w:val="28"/>
          <w:szCs w:val="28"/>
          <w:lang w:val="kk-KZ"/>
        </w:rPr>
        <w:t xml:space="preserve">20. Көрсетілетін қызметті беруші Заңның 5-бабының 2-тармағының </w:t>
      </w:r>
      <w:r w:rsidRPr="007B2B0E">
        <w:rPr>
          <w:sz w:val="28"/>
          <w:szCs w:val="28"/>
          <w:lang w:val="kk-KZ"/>
        </w:rPr>
        <w:t xml:space="preserve">                 </w:t>
      </w:r>
      <w:r w:rsidRPr="00DD2396">
        <w:rPr>
          <w:sz w:val="28"/>
          <w:szCs w:val="28"/>
          <w:lang w:val="kk-KZ"/>
        </w:rPr>
        <w:t>11) тармақшасына сәйкес ақпараттандыру саласындағы уәкілетті орган белгілеген тәртіпте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bookmarkStart w:id="12" w:name="z96"/>
    </w:p>
    <w:p w:rsidR="00220726" w:rsidRPr="00DD2396" w:rsidRDefault="00220726" w:rsidP="00220726">
      <w:pPr>
        <w:ind w:firstLine="709"/>
        <w:jc w:val="both"/>
        <w:rPr>
          <w:color w:val="000000"/>
          <w:sz w:val="28"/>
          <w:szCs w:val="28"/>
          <w:lang w:val="kk-KZ"/>
        </w:rPr>
      </w:pPr>
      <w:bookmarkStart w:id="13" w:name="z97"/>
      <w:bookmarkEnd w:id="12"/>
      <w:r w:rsidRPr="00DD2396">
        <w:rPr>
          <w:color w:val="000000"/>
          <w:sz w:val="28"/>
          <w:szCs w:val="28"/>
          <w:lang w:val="kk-KZ"/>
        </w:rPr>
        <w:t xml:space="preserve">21. </w:t>
      </w:r>
      <w:r w:rsidRPr="00DD2396">
        <w:rPr>
          <w:sz w:val="28"/>
          <w:szCs w:val="28"/>
          <w:lang w:val="kk-KZ"/>
        </w:rPr>
        <w:t>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p w:rsidR="00220726" w:rsidRPr="00DD2396" w:rsidRDefault="00220726" w:rsidP="00220726">
      <w:pPr>
        <w:ind w:firstLine="709"/>
        <w:jc w:val="both"/>
        <w:rPr>
          <w:sz w:val="28"/>
          <w:szCs w:val="28"/>
          <w:lang w:val="kk-KZ"/>
        </w:rPr>
      </w:pPr>
      <w:r w:rsidRPr="00DD2396">
        <w:rPr>
          <w:sz w:val="28"/>
          <w:szCs w:val="28"/>
          <w:lang w:val="kk-KZ"/>
        </w:rPr>
        <w:t>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w:t>
      </w:r>
    </w:p>
    <w:bookmarkEnd w:id="13"/>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w:t>
      </w:r>
      <w:r w:rsidRPr="00DD2396">
        <w:rPr>
          <w:lang w:val="kk-KZ"/>
        </w:rPr>
        <w:t xml:space="preserve"> </w:t>
      </w:r>
      <w:r w:rsidRPr="00DD2396">
        <w:rPr>
          <w:color w:val="000000"/>
          <w:sz w:val="28"/>
          <w:szCs w:val="28"/>
          <w:lang w:val="kk-KZ"/>
        </w:rPr>
        <w:t>күні ішінде қаралуға жатады.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22.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p w:rsidR="00220726" w:rsidRPr="00DD2396" w:rsidRDefault="00220726" w:rsidP="00220726">
      <w:pPr>
        <w:ind w:firstLine="709"/>
        <w:jc w:val="both"/>
        <w:rPr>
          <w:color w:val="000000"/>
          <w:sz w:val="28"/>
          <w:szCs w:val="28"/>
          <w:lang w:val="kk-KZ"/>
        </w:rPr>
      </w:pPr>
      <w:r w:rsidRPr="00DD2396">
        <w:rPr>
          <w:color w:val="000000"/>
          <w:sz w:val="28"/>
          <w:szCs w:val="28"/>
          <w:lang w:val="kk-KZ"/>
        </w:rPr>
        <w:t>23. Оқуға түсушілерден түскен өтініштер ТжКОББ ұйымының тіркеу журналдарына тіркеледі.</w:t>
      </w:r>
    </w:p>
    <w:p w:rsidR="00220726" w:rsidRPr="00DD2396" w:rsidRDefault="00220726" w:rsidP="00220726">
      <w:pPr>
        <w:ind w:firstLine="709"/>
        <w:jc w:val="both"/>
        <w:rPr>
          <w:sz w:val="28"/>
          <w:szCs w:val="28"/>
          <w:lang w:val="kk-KZ"/>
        </w:rPr>
      </w:pPr>
      <w:r w:rsidRPr="00DD2396">
        <w:rPr>
          <w:sz w:val="28"/>
          <w:szCs w:val="28"/>
          <w:lang w:val="kk-KZ"/>
        </w:rPr>
        <w:t>24. Білікті жұмысшы кадрларды даярлауды көздейтін техникалық және кәсіптік білімнің білім беру бағдарламалары бойынша оқуға түсетін, сондай-ақ мамандық бейініне сәйкес келетін техникалық және кәсіптік (жұмысшы біліктілік), орта білімнен кейінгі, жоғары білімі бар орта буын мамандықтарына түсетін адамдар үшін әңгімелесу жүргізіледі. Қабылдау комиссиясы оқуға түсушімен тиісті бағыттар бойынша 20 минуттан артық емес жеке әңгімелесуді өткізеді. Әңгімелесуге арналған сұрақтар тізбесін қабылдау комиссиясының төрағасы бекітеді.</w:t>
      </w:r>
    </w:p>
    <w:p w:rsidR="00220726" w:rsidRPr="00DD2396" w:rsidRDefault="00220726" w:rsidP="00220726">
      <w:pPr>
        <w:ind w:firstLine="708"/>
        <w:jc w:val="both"/>
        <w:rPr>
          <w:sz w:val="28"/>
          <w:szCs w:val="28"/>
          <w:lang w:val="kk-KZ"/>
        </w:rPr>
      </w:pPr>
      <w:bookmarkStart w:id="14" w:name="z35"/>
      <w:r w:rsidRPr="00DD2396">
        <w:rPr>
          <w:sz w:val="28"/>
          <w:szCs w:val="28"/>
          <w:lang w:val="kk-KZ"/>
        </w:rPr>
        <w:t>25. Карантин жағдайларында, әлеуметтік, табиғи және техногендік сипаттағы төтенше жағдайларда әңгімелесу ақпараттық-коммуникациялық технологияларды пайдалана отырып жүргізіледі.</w:t>
      </w:r>
    </w:p>
    <w:p w:rsidR="00220726" w:rsidRPr="00DD2396" w:rsidRDefault="00220726" w:rsidP="00220726">
      <w:pPr>
        <w:ind w:firstLine="708"/>
        <w:jc w:val="both"/>
        <w:rPr>
          <w:sz w:val="28"/>
          <w:szCs w:val="28"/>
          <w:lang w:val="kk-KZ"/>
        </w:rPr>
      </w:pPr>
      <w:r w:rsidRPr="00DD2396">
        <w:rPr>
          <w:sz w:val="28"/>
          <w:szCs w:val="28"/>
          <w:lang w:val="kk-KZ"/>
        </w:rPr>
        <w:t>26. ТжКОББ ұйымдарына білікті жұмыс кадрларын даярлауға оқуға түсушілердің саны мемлекеттік тапсырысы бойынша оқуға бөлінген орындардан асып кеткен кезде оқуға қабылдау осы Қағидалардың</w:t>
      </w:r>
      <w:r w:rsidRPr="007B2B0E">
        <w:rPr>
          <w:sz w:val="28"/>
          <w:szCs w:val="28"/>
          <w:lang w:val="kk-KZ"/>
        </w:rPr>
        <w:t xml:space="preserve"> </w:t>
      </w:r>
      <w:r>
        <w:rPr>
          <w:sz w:val="28"/>
          <w:szCs w:val="28"/>
          <w:lang w:val="kk-KZ"/>
        </w:rPr>
        <w:t>60</w:t>
      </w:r>
      <w:r w:rsidRPr="00DD2396">
        <w:rPr>
          <w:sz w:val="28"/>
          <w:szCs w:val="28"/>
          <w:lang w:val="kk-KZ"/>
        </w:rPr>
        <w:t xml:space="preserve">-тармағына сәйкес орташа конкурстық балл, сондай-ақ № 264 қаулыға сәйкес квота санаты негізінде жүзеге асырылады. </w:t>
      </w:r>
    </w:p>
    <w:p w:rsidR="00220726" w:rsidRPr="00DD2396" w:rsidRDefault="00220726" w:rsidP="00220726">
      <w:pPr>
        <w:ind w:firstLine="708"/>
        <w:jc w:val="both"/>
        <w:rPr>
          <w:sz w:val="28"/>
          <w:szCs w:val="28"/>
          <w:lang w:val="kk-KZ"/>
        </w:rPr>
      </w:pPr>
      <w:r w:rsidRPr="00DD2396">
        <w:rPr>
          <w:sz w:val="28"/>
          <w:szCs w:val="28"/>
          <w:lang w:val="kk-KZ"/>
        </w:rPr>
        <w:t>27. 9-тармақта көрсетілген оқуға түсушілердің қабылдау квотасы көзделген адамдарға тиесілігін растайтын құжаттар қабылдау комиссиясына тиісті құжатты күнтізбелік жылдың 25 тамызына дейін ұсынады.</w:t>
      </w:r>
    </w:p>
    <w:p w:rsidR="00220726" w:rsidRPr="00DD2396" w:rsidRDefault="00220726" w:rsidP="00220726">
      <w:pPr>
        <w:ind w:firstLine="708"/>
        <w:jc w:val="both"/>
        <w:rPr>
          <w:color w:val="000000"/>
          <w:spacing w:val="2"/>
          <w:sz w:val="28"/>
          <w:szCs w:val="28"/>
          <w:shd w:val="clear" w:color="auto" w:fill="FFFFFF"/>
          <w:lang w:val="kk-KZ"/>
        </w:rPr>
      </w:pPr>
      <w:r w:rsidRPr="00DD2396">
        <w:rPr>
          <w:color w:val="000000"/>
          <w:spacing w:val="2"/>
          <w:sz w:val="28"/>
          <w:szCs w:val="28"/>
          <w:shd w:val="clear" w:color="auto" w:fill="FFFFFF"/>
          <w:lang w:val="kk-KZ"/>
        </w:rPr>
        <w:t xml:space="preserve">28. ТжКОББ ұйымының қабылдау комиссиясы күнтізбелік жылдың </w:t>
      </w:r>
      <w:r w:rsidRPr="007B2B0E">
        <w:rPr>
          <w:color w:val="000000"/>
          <w:spacing w:val="2"/>
          <w:sz w:val="28"/>
          <w:szCs w:val="28"/>
          <w:shd w:val="clear" w:color="auto" w:fill="FFFFFF"/>
          <w:lang w:val="kk-KZ"/>
        </w:rPr>
        <w:t xml:space="preserve">              </w:t>
      </w:r>
      <w:r w:rsidRPr="00DD2396">
        <w:rPr>
          <w:color w:val="000000"/>
          <w:spacing w:val="2"/>
          <w:sz w:val="28"/>
          <w:szCs w:val="28"/>
          <w:shd w:val="clear" w:color="auto" w:fill="FFFFFF"/>
          <w:lang w:val="kk-KZ"/>
        </w:rPr>
        <w:t>2</w:t>
      </w:r>
      <w:r>
        <w:rPr>
          <w:color w:val="000000"/>
          <w:spacing w:val="2"/>
          <w:sz w:val="28"/>
          <w:szCs w:val="28"/>
          <w:shd w:val="clear" w:color="auto" w:fill="FFFFFF"/>
          <w:lang w:val="kk-KZ"/>
        </w:rPr>
        <w:t>5</w:t>
      </w:r>
      <w:r w:rsidRPr="00DD2396">
        <w:rPr>
          <w:color w:val="000000"/>
          <w:spacing w:val="2"/>
          <w:sz w:val="28"/>
          <w:szCs w:val="28"/>
          <w:shd w:val="clear" w:color="auto" w:fill="FFFFFF"/>
          <w:lang w:val="kk-KZ"/>
        </w:rPr>
        <w:t xml:space="preserve"> маусымынан бастап білім беру ұйымының сайтында орташа конкурстық </w:t>
      </w:r>
      <w:r w:rsidRPr="00DD2396">
        <w:rPr>
          <w:color w:val="000000"/>
          <w:spacing w:val="2"/>
          <w:sz w:val="28"/>
          <w:szCs w:val="28"/>
          <w:shd w:val="clear" w:color="auto" w:fill="FFFFFF"/>
          <w:lang w:val="kk-KZ"/>
        </w:rPr>
        <w:lastRenderedPageBreak/>
        <w:t xml:space="preserve">балды көрсете отырып, талапкерлер мен қабылдау квотасы көзделген тұлғалардың тізімдік құрамын қалыптастырады және оның күнделікті жаңартылуын қамтамасыз етеді. </w:t>
      </w:r>
    </w:p>
    <w:p w:rsidR="00220726" w:rsidRPr="00DD2396" w:rsidRDefault="00220726" w:rsidP="00220726">
      <w:pPr>
        <w:ind w:firstLine="708"/>
        <w:jc w:val="both"/>
        <w:rPr>
          <w:sz w:val="28"/>
          <w:szCs w:val="28"/>
          <w:lang w:val="kk-KZ"/>
        </w:rPr>
      </w:pPr>
      <w:r w:rsidRPr="00DD2396">
        <w:rPr>
          <w:sz w:val="28"/>
          <w:szCs w:val="28"/>
          <w:lang w:val="kk-KZ"/>
        </w:rPr>
        <w:t xml:space="preserve">29. </w:t>
      </w:r>
      <w:bookmarkStart w:id="15" w:name="z36"/>
      <w:bookmarkEnd w:id="14"/>
      <w:r w:rsidRPr="00DD2396">
        <w:rPr>
          <w:sz w:val="28"/>
          <w:szCs w:val="28"/>
          <w:lang w:val="kk-KZ"/>
        </w:rPr>
        <w:t>ТжКОББ ұйымында ерекше білім берілуіне қажеттілігі бар адамдарды оқуға қабылдау мамандықтар мен біліктіліктерге медициналық-әлеуметтік сараптаманы (медициналық анықтаманы) ескере отырып жүзеге асырылады.</w:t>
      </w:r>
    </w:p>
    <w:p w:rsidR="00220726" w:rsidRPr="00DD2396" w:rsidRDefault="00220726" w:rsidP="00220726">
      <w:pPr>
        <w:ind w:firstLine="708"/>
        <w:jc w:val="both"/>
        <w:textAlignment w:val="baseline"/>
        <w:rPr>
          <w:sz w:val="28"/>
          <w:szCs w:val="28"/>
          <w:lang w:val="kk-KZ"/>
        </w:rPr>
      </w:pPr>
      <w:r w:rsidRPr="00DD2396">
        <w:rPr>
          <w:sz w:val="28"/>
          <w:szCs w:val="28"/>
          <w:lang w:val="kk-KZ"/>
        </w:rPr>
        <w:t>Жеңіл және орташа ақыл-ой кемістігі бар ерекше білім берілуіне қажеттілігі бар адамдарды қабылдау психологиялық-медициналық-педагогикалық консультацияның қорытындысын ескере отырып жүргізіледі.</w:t>
      </w:r>
    </w:p>
    <w:p w:rsidR="00220726" w:rsidRDefault="00220726" w:rsidP="00220726">
      <w:pPr>
        <w:ind w:firstLine="708"/>
        <w:jc w:val="both"/>
        <w:textAlignment w:val="baseline"/>
        <w:rPr>
          <w:color w:val="000000"/>
          <w:sz w:val="28"/>
          <w:szCs w:val="28"/>
          <w:lang w:val="kk-KZ"/>
        </w:rPr>
      </w:pPr>
      <w:r w:rsidRPr="00DD2396">
        <w:rPr>
          <w:color w:val="000000"/>
          <w:sz w:val="28"/>
          <w:szCs w:val="28"/>
          <w:lang w:val="kk-KZ"/>
        </w:rPr>
        <w:t xml:space="preserve">30. </w:t>
      </w:r>
      <w:r w:rsidR="00B4775C">
        <w:rPr>
          <w:color w:val="000000"/>
          <w:sz w:val="28"/>
          <w:szCs w:val="28"/>
          <w:lang w:val="kk-KZ"/>
        </w:rPr>
        <w:t>Т</w:t>
      </w:r>
      <w:r w:rsidRPr="00DD2396">
        <w:rPr>
          <w:color w:val="000000"/>
          <w:sz w:val="28"/>
          <w:szCs w:val="28"/>
          <w:lang w:val="kk-KZ"/>
        </w:rPr>
        <w:t>ехникалық және кәсіптік, орта білімнен кейінгі білімнің білім беру бағдарламалары бойынша мемлекеттік тапсырысы бойынша оқуға түсетін тұлғалар (білім беру, мәдениет және спорт саласындағы уәкілетті органдардың құзыретіндегі ТжКОББ ұйымдарын қоспағанда) күнтізбелік жылдың 2</w:t>
      </w:r>
      <w:r>
        <w:rPr>
          <w:color w:val="000000"/>
          <w:sz w:val="28"/>
          <w:szCs w:val="28"/>
          <w:lang w:val="kk-KZ"/>
        </w:rPr>
        <w:t>5</w:t>
      </w:r>
      <w:r w:rsidRPr="00DD2396">
        <w:rPr>
          <w:color w:val="000000"/>
          <w:sz w:val="28"/>
          <w:szCs w:val="28"/>
          <w:lang w:val="kk-KZ"/>
        </w:rPr>
        <w:t xml:space="preserve"> маусымынан бастап Білім басқармасының ақпараттық жүйесі</w:t>
      </w:r>
      <w:r w:rsidR="00810350">
        <w:rPr>
          <w:color w:val="000000"/>
          <w:sz w:val="28"/>
          <w:szCs w:val="28"/>
          <w:lang w:val="kk-KZ"/>
        </w:rPr>
        <w:t xml:space="preserve"> арқылы</w:t>
      </w:r>
      <w:r w:rsidR="00B4775C" w:rsidRPr="00B4775C">
        <w:rPr>
          <w:color w:val="000000"/>
          <w:sz w:val="28"/>
          <w:szCs w:val="28"/>
          <w:lang w:val="kk-KZ"/>
        </w:rPr>
        <w:t xml:space="preserve"> </w:t>
      </w:r>
      <w:r w:rsidR="00B4775C">
        <w:rPr>
          <w:color w:val="000000"/>
          <w:sz w:val="28"/>
          <w:szCs w:val="28"/>
          <w:lang w:val="kk-KZ"/>
        </w:rPr>
        <w:t xml:space="preserve">ерікті негізде </w:t>
      </w:r>
      <w:r w:rsidR="00B4775C" w:rsidRPr="00DD2396">
        <w:rPr>
          <w:color w:val="000000"/>
          <w:sz w:val="28"/>
          <w:szCs w:val="28"/>
          <w:lang w:val="kk-KZ"/>
        </w:rPr>
        <w:t xml:space="preserve">кәсіптік диагностикадан (сауалнама) </w:t>
      </w:r>
      <w:r w:rsidR="00B4775C">
        <w:rPr>
          <w:color w:val="000000"/>
          <w:sz w:val="28"/>
          <w:szCs w:val="28"/>
          <w:lang w:val="kk-KZ"/>
        </w:rPr>
        <w:t>өтеді</w:t>
      </w:r>
      <w:r w:rsidRPr="00DD2396">
        <w:rPr>
          <w:color w:val="000000"/>
          <w:sz w:val="28"/>
          <w:szCs w:val="28"/>
          <w:lang w:val="kk-KZ"/>
        </w:rPr>
        <w:t>.</w:t>
      </w:r>
    </w:p>
    <w:p w:rsidR="00220726" w:rsidRPr="00DD2396" w:rsidRDefault="00220726" w:rsidP="00220726">
      <w:pPr>
        <w:ind w:firstLine="709"/>
        <w:jc w:val="both"/>
        <w:rPr>
          <w:color w:val="000000"/>
          <w:sz w:val="28"/>
          <w:szCs w:val="28"/>
          <w:lang w:val="kk-KZ"/>
        </w:rPr>
      </w:pPr>
      <w:r w:rsidRPr="00DD2396">
        <w:rPr>
          <w:color w:val="000000"/>
          <w:sz w:val="28"/>
          <w:szCs w:val="28"/>
          <w:lang w:val="kk-KZ"/>
        </w:rPr>
        <w:t>31. Кәсіби диагностиканың қорытындысы бойынша талапкерге мамандықтар мен ұсынылатын мамандықтар бойынша кәсіптер картасын алуға ұсынымдар беріледі. Кәсіби диагностиканың қорытындылары ұсынымдық сипатта болады.</w:t>
      </w:r>
    </w:p>
    <w:p w:rsidR="00220726" w:rsidRPr="00DD2396" w:rsidRDefault="00220726" w:rsidP="00220726">
      <w:pPr>
        <w:jc w:val="both"/>
        <w:rPr>
          <w:color w:val="000000"/>
          <w:sz w:val="28"/>
          <w:szCs w:val="28"/>
          <w:lang w:val="kk-KZ"/>
        </w:rPr>
      </w:pPr>
      <w:r w:rsidRPr="00DD2396">
        <w:rPr>
          <w:b/>
          <w:color w:val="000000"/>
          <w:sz w:val="28"/>
          <w:szCs w:val="28"/>
          <w:lang w:val="kk-KZ"/>
        </w:rPr>
        <w:tab/>
      </w:r>
      <w:r w:rsidRPr="00DD2396">
        <w:rPr>
          <w:color w:val="000000"/>
          <w:sz w:val="28"/>
          <w:szCs w:val="28"/>
          <w:lang w:val="kk-KZ"/>
        </w:rPr>
        <w:t>32.</w:t>
      </w:r>
      <w:r w:rsidRPr="00DD2396">
        <w:rPr>
          <w:b/>
          <w:color w:val="000000"/>
          <w:sz w:val="28"/>
          <w:szCs w:val="28"/>
          <w:lang w:val="kk-KZ"/>
        </w:rPr>
        <w:t xml:space="preserve"> </w:t>
      </w:r>
      <w:r w:rsidRPr="00DD2396">
        <w:rPr>
          <w:color w:val="000000"/>
          <w:sz w:val="28"/>
          <w:szCs w:val="28"/>
          <w:lang w:val="kk-KZ"/>
        </w:rPr>
        <w:t>Кәсіптік диагностикадан өткеннен кейін ТжКОББ ұйымына мемлекеттік тапсырысы бойынша, педагогикалық мамандықтар, сондай-ақ арнайы және шығармашылық дайындықты талап ететін мамандықтар бойынша оқуға түсетін адамдар арнайы және/немесе шығармашылық емтихандар тапсыру үшін, медициналық мамандықтар бойынша психометриялық тестілеуден өту үшін ТжКОББ ұйымдарына Білім басқармасының ақпараттық жүйесі арқылы жіберіледі.</w:t>
      </w:r>
    </w:p>
    <w:p w:rsidR="00220726" w:rsidRPr="00DD2396" w:rsidRDefault="00220726" w:rsidP="00220726">
      <w:pPr>
        <w:ind w:firstLine="708"/>
        <w:jc w:val="both"/>
        <w:rPr>
          <w:color w:val="000000"/>
          <w:sz w:val="28"/>
          <w:szCs w:val="28"/>
          <w:lang w:val="kk-KZ"/>
        </w:rPr>
      </w:pPr>
      <w:r w:rsidRPr="00DD2396">
        <w:rPr>
          <w:color w:val="000000"/>
          <w:sz w:val="28"/>
          <w:szCs w:val="28"/>
          <w:lang w:val="kk-KZ"/>
        </w:rPr>
        <w:t xml:space="preserve">33. ТжКОББ ұйымына мемлекеттік тапсырысы бойынша, педагогикалық, медициналық мамандықтар, сондай-ақ өнер және мәдениет мамандықтары бойынша оқуға түсетін адамдар арнайы және/немесе шығармашылық емтихандар, сондай-ақ психометриялық тестілеу осы Қағидаларға 4-қосымшаға сәйкес өткізіледі. Арнайы және/немесе шығармашылық емтихандардың тақырыптарын ТжКОББ ұйымы дербес белгілейді. </w:t>
      </w:r>
    </w:p>
    <w:p w:rsidR="00220726" w:rsidRPr="00DD2396" w:rsidRDefault="00220726" w:rsidP="00220726">
      <w:pPr>
        <w:ind w:firstLine="708"/>
        <w:jc w:val="both"/>
        <w:rPr>
          <w:color w:val="000000"/>
          <w:sz w:val="28"/>
          <w:szCs w:val="28"/>
          <w:lang w:val="kk-KZ"/>
        </w:rPr>
      </w:pPr>
      <w:r w:rsidRPr="00DD2396">
        <w:rPr>
          <w:color w:val="000000"/>
          <w:sz w:val="28"/>
          <w:szCs w:val="28"/>
          <w:lang w:val="kk-KZ"/>
        </w:rPr>
        <w:t>34. Мамандық бейініне сәйкес келетін медициналық мамандықтарға техникалық және кәсіптік, орта білімнен кейінгі, жоғары білімі бар</w:t>
      </w:r>
      <w:r>
        <w:rPr>
          <w:color w:val="000000"/>
          <w:sz w:val="28"/>
          <w:szCs w:val="28"/>
          <w:lang w:val="kk-KZ"/>
        </w:rPr>
        <w:t>, сондай-ақ қолданбалы бакалавр біліктілігіне қысқартылған оқу мерзіміне</w:t>
      </w:r>
      <w:r w:rsidRPr="00DB401C">
        <w:rPr>
          <w:color w:val="000000"/>
          <w:sz w:val="28"/>
          <w:lang w:val="kk-KZ"/>
        </w:rPr>
        <w:t xml:space="preserve"> </w:t>
      </w:r>
      <w:r w:rsidRPr="00DB401C">
        <w:rPr>
          <w:color w:val="000000"/>
          <w:sz w:val="28"/>
          <w:szCs w:val="28"/>
          <w:lang w:val="kk-KZ"/>
        </w:rPr>
        <w:t>т</w:t>
      </w:r>
      <w:r w:rsidRPr="00DD2396">
        <w:rPr>
          <w:color w:val="000000"/>
          <w:sz w:val="28"/>
          <w:szCs w:val="28"/>
          <w:lang w:val="kk-KZ"/>
        </w:rPr>
        <w:t>үсетін тұлғалар үшін ақпараттық-коммуникациялық технологияларды қолдана отырып эссе жазу түрінде арнайы емтихан белгіленеді. Эссе жазуға және бағалау өлшемшарттарына қойылатын талаптарды білім беру ұйымдарының қабылдау комиссиялары айқындайды.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35. «Хореография өнері», «Цирк өнері» мамандықтарына оқуға түсуші тұлғалар ТжКОББ ұйымында қосымша медициналық комиссиядан өтеді.</w:t>
      </w:r>
    </w:p>
    <w:p w:rsidR="00220726" w:rsidRPr="00DD2396" w:rsidRDefault="00220726" w:rsidP="00220726">
      <w:pPr>
        <w:ind w:firstLine="709"/>
        <w:jc w:val="both"/>
        <w:rPr>
          <w:sz w:val="28"/>
          <w:szCs w:val="28"/>
          <w:lang w:val="kk-KZ"/>
        </w:rPr>
      </w:pPr>
      <w:r w:rsidRPr="00DD2396">
        <w:rPr>
          <w:sz w:val="28"/>
          <w:szCs w:val="28"/>
          <w:lang w:val="kk-KZ"/>
        </w:rPr>
        <w:t xml:space="preserve">36. Педагогикалық, медициналық мамандықтарға түсуші адамдар үшін арнаулы және/немесе шығармашылық емтихандарды, сондай-ақ психометриялық тестілеуді өткізу мерзімдері негізгі орта білім базасында түсушілер үшін күнтізбелік жылдың 18 тамызына дейін, жалпы орта білім базасында түсушілер </w:t>
      </w:r>
      <w:r w:rsidRPr="00DD2396">
        <w:rPr>
          <w:sz w:val="28"/>
          <w:szCs w:val="28"/>
          <w:lang w:val="kk-KZ"/>
        </w:rPr>
        <w:lastRenderedPageBreak/>
        <w:t>үшін күнтізбелік жылдың 21 тамызына дейін, шығармашылық даярлықты талап ететін мамандықтарға түсушілер үшін күнтізбелік жылдың 21 мен 28 шілдесі аралығында белгіленеді.</w:t>
      </w:r>
    </w:p>
    <w:p w:rsidR="00220726" w:rsidRPr="00DD2396" w:rsidRDefault="00220726" w:rsidP="00220726">
      <w:pPr>
        <w:ind w:firstLine="709"/>
        <w:jc w:val="both"/>
        <w:rPr>
          <w:color w:val="000000"/>
          <w:sz w:val="28"/>
          <w:szCs w:val="28"/>
          <w:lang w:val="kk-KZ"/>
        </w:rPr>
      </w:pPr>
      <w:r w:rsidRPr="00DD2396">
        <w:rPr>
          <w:color w:val="000000"/>
          <w:sz w:val="28"/>
          <w:szCs w:val="28"/>
          <w:lang w:val="kk-KZ"/>
        </w:rPr>
        <w:t>37. Оқыту ағылшын тілінде жүргізілетін мамандықтарға түсуші адамдар үшін ағылшын тілін білудің базалық деңгейін (тестілеу әдісімен), оның ішінде ақпараттық-коммуникациялық технологияларды пайдалана отырып бағалау қосымша жүргізіледі.</w:t>
      </w:r>
    </w:p>
    <w:p w:rsidR="00220726" w:rsidRPr="00DD2396" w:rsidRDefault="00220726" w:rsidP="00220726">
      <w:pPr>
        <w:ind w:firstLine="709"/>
        <w:jc w:val="both"/>
        <w:rPr>
          <w:color w:val="000000"/>
          <w:sz w:val="28"/>
          <w:szCs w:val="28"/>
          <w:lang w:val="kk-KZ"/>
        </w:rPr>
      </w:pPr>
      <w:r w:rsidRPr="00DD2396">
        <w:rPr>
          <w:color w:val="000000"/>
          <w:sz w:val="28"/>
          <w:szCs w:val="28"/>
          <w:lang w:val="kk-KZ"/>
        </w:rPr>
        <w:t>Әңгімелесудің қорытындыс</w:t>
      </w:r>
      <w:r w:rsidR="00D91072">
        <w:rPr>
          <w:color w:val="000000"/>
          <w:sz w:val="28"/>
          <w:szCs w:val="28"/>
          <w:lang w:val="kk-KZ"/>
        </w:rPr>
        <w:t>ы «Өтті» немесе «Ө</w:t>
      </w:r>
      <w:r w:rsidRPr="00DD2396">
        <w:rPr>
          <w:color w:val="000000"/>
          <w:sz w:val="28"/>
          <w:szCs w:val="28"/>
          <w:lang w:val="kk-KZ"/>
        </w:rPr>
        <w:t>тпеді» деген нысанда бағаланады.</w:t>
      </w:r>
    </w:p>
    <w:p w:rsidR="00220726" w:rsidRPr="00DD2396" w:rsidRDefault="00220726" w:rsidP="00220726">
      <w:pPr>
        <w:ind w:firstLine="709"/>
        <w:jc w:val="both"/>
        <w:rPr>
          <w:sz w:val="28"/>
          <w:szCs w:val="28"/>
          <w:lang w:val="kk-KZ"/>
        </w:rPr>
      </w:pPr>
      <w:r w:rsidRPr="00DD2396">
        <w:rPr>
          <w:sz w:val="28"/>
          <w:szCs w:val="28"/>
          <w:lang w:val="kk-KZ"/>
        </w:rPr>
        <w:t>38. Педагогтік, медициналық мамандықтар, шығармашылық дайындықты талап ететін мамандықтар бойынша арнаулы және/немесе шығармашылық емтихандарға, сондай-ақ психометриялық тестілеуге қатысу үшін мүгедек балалар мен мүгедектер (көру, есту, тірек-қимыл аппаратының функциялары бұзылған) мүгедектігі туралы анықтаманы ұсынған кезде,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бұйрығымен (Нормативтік құқықтық актілерді мемлекеттік тіркеу тізілімінде № 10589 болып тіркелген) бекітілген нысан бойынша мүгедектігі туралы анықтама ұсынған кезде, қажет болған жағдайда, мемлекеттік комиссия төрағасының атына:</w:t>
      </w:r>
    </w:p>
    <w:p w:rsidR="00220726" w:rsidRPr="00DD2396" w:rsidRDefault="00220726" w:rsidP="00220726">
      <w:pPr>
        <w:ind w:firstLine="709"/>
        <w:jc w:val="both"/>
        <w:rPr>
          <w:sz w:val="28"/>
          <w:szCs w:val="28"/>
          <w:lang w:val="kk-KZ"/>
        </w:rPr>
      </w:pPr>
      <w:r w:rsidRPr="00DD2396">
        <w:rPr>
          <w:sz w:val="28"/>
          <w:szCs w:val="28"/>
          <w:lang w:val="kk-KZ"/>
        </w:rPr>
        <w:t>1) жеке аудитория ұсыну;</w:t>
      </w:r>
    </w:p>
    <w:p w:rsidR="00220726" w:rsidRPr="00DD2396" w:rsidRDefault="00220726" w:rsidP="00220726">
      <w:pPr>
        <w:ind w:firstLine="709"/>
        <w:jc w:val="both"/>
        <w:rPr>
          <w:sz w:val="28"/>
          <w:szCs w:val="28"/>
          <w:lang w:val="kk-KZ"/>
        </w:rPr>
      </w:pPr>
      <w:r w:rsidRPr="00DD2396">
        <w:rPr>
          <w:sz w:val="28"/>
          <w:szCs w:val="28"/>
          <w:lang w:val="kk-KZ"/>
        </w:rPr>
        <w:t>2) көру, тірек-қимыл аппаратының функциялары бұзылған мүгедек балалар мен мүгедектерге арналған арнаулы немесе шығармашылық емтихан шеңберінде тапсырылатын пәндердің мұғалімі болып табылмайтын көмекшінің және (немесе) есту қабілеті бұзылған мүгедек балалар мен мүгедектер үшін ымдау тілін білетін маманның қажеттілігі туралы еркін нысанда қосымша өтініш бере алады.</w:t>
      </w:r>
      <w:bookmarkStart w:id="16" w:name="z61"/>
    </w:p>
    <w:p w:rsidR="00220726" w:rsidRPr="00DD2396" w:rsidRDefault="00220726" w:rsidP="00220726">
      <w:pPr>
        <w:ind w:firstLine="709"/>
        <w:jc w:val="both"/>
        <w:rPr>
          <w:sz w:val="28"/>
          <w:szCs w:val="28"/>
          <w:lang w:val="kk-KZ"/>
        </w:rPr>
      </w:pPr>
      <w:r w:rsidRPr="00DD2396">
        <w:rPr>
          <w:color w:val="000000"/>
          <w:sz w:val="28"/>
          <w:szCs w:val="28"/>
          <w:lang w:val="kk-KZ"/>
        </w:rPr>
        <w:t>39.</w:t>
      </w:r>
      <w:r w:rsidRPr="00DD2396">
        <w:rPr>
          <w:sz w:val="28"/>
          <w:szCs w:val="28"/>
          <w:lang w:val="kk-KZ"/>
        </w:rPr>
        <w:t>Арнаулы және/немесе шығармашылық емтиханның нысаны мен өткізу тәртібін (күні, уақыты, өткізілетін орны, консультациялар) емтихан комиссиясының төрағасы бекітеді және өтініш қабылдау кезінде оқуға түсушілердің назарына жеткізіледі.</w:t>
      </w:r>
    </w:p>
    <w:p w:rsidR="00220726" w:rsidRPr="00DD2396" w:rsidRDefault="00220726" w:rsidP="00220726">
      <w:pPr>
        <w:ind w:firstLine="709"/>
        <w:jc w:val="both"/>
        <w:rPr>
          <w:sz w:val="28"/>
          <w:szCs w:val="28"/>
          <w:lang w:val="kk-KZ"/>
        </w:rPr>
      </w:pPr>
      <w:r w:rsidRPr="00DD2396">
        <w:rPr>
          <w:sz w:val="28"/>
          <w:szCs w:val="28"/>
          <w:lang w:val="kk-KZ"/>
        </w:rPr>
        <w:t>40. Психометриялық тестілеу «Денсаулық сақтау» бейіні бойынша оқу-әдістемелік бірлестіктің ұсынымдарына сәйкес өткізіледі.</w:t>
      </w:r>
    </w:p>
    <w:p w:rsidR="00220726" w:rsidRPr="00DD2396" w:rsidRDefault="00220726" w:rsidP="00220726">
      <w:pPr>
        <w:ind w:firstLine="709"/>
        <w:jc w:val="both"/>
        <w:rPr>
          <w:sz w:val="28"/>
          <w:szCs w:val="28"/>
          <w:lang w:val="kk-KZ"/>
        </w:rPr>
      </w:pPr>
      <w:r w:rsidRPr="00DD2396">
        <w:rPr>
          <w:color w:val="000000"/>
          <w:sz w:val="28"/>
          <w:szCs w:val="28"/>
          <w:lang w:val="kk-KZ"/>
        </w:rPr>
        <w:t xml:space="preserve">41. </w:t>
      </w:r>
      <w:r w:rsidRPr="00DD2396">
        <w:rPr>
          <w:sz w:val="28"/>
          <w:szCs w:val="28"/>
          <w:lang w:val="kk-KZ"/>
        </w:rPr>
        <w:t>Оқуға түсушіні арнаулы және/немесе шығармашылық емтихан, сондай-ақпсихометриялық тестілеу, әңгімелесу өткізілетін аудиторияға кіргізу жеке басын куәландыратын құжатты көрсеткен кезде жүзеге асырылады.</w:t>
      </w:r>
    </w:p>
    <w:p w:rsidR="00220726" w:rsidRPr="00DD2396" w:rsidRDefault="00220726" w:rsidP="00220726">
      <w:pPr>
        <w:ind w:firstLine="709"/>
        <w:jc w:val="both"/>
        <w:rPr>
          <w:color w:val="000000"/>
          <w:sz w:val="28"/>
          <w:szCs w:val="28"/>
          <w:lang w:val="kk-KZ"/>
        </w:rPr>
      </w:pPr>
      <w:bookmarkStart w:id="17" w:name="z63"/>
      <w:bookmarkEnd w:id="16"/>
      <w:r w:rsidRPr="00DD2396">
        <w:rPr>
          <w:color w:val="000000"/>
          <w:sz w:val="28"/>
          <w:szCs w:val="28"/>
          <w:lang w:val="kk-KZ"/>
        </w:rPr>
        <w:t>42. Арнаулы және/немесе шығармашылық емтихан, сондай-ақ психометриялық тестілеу басталғанға дейін оқуға түсушілерге емтихан материалдары беріледі және титулдық парақтарды ресімдеу тәртібі түсіндіріледі, сондай-ақ арнаулы және/немесе шығармашылық емтиханның басталу және аяқталу уақыты, нәтижелерді жариялау уақыты мен орны және апелляцияға өтініш беру рәсімі көрсетіледі.</w:t>
      </w:r>
    </w:p>
    <w:p w:rsidR="00220726" w:rsidRPr="00DD2396" w:rsidRDefault="00220726" w:rsidP="00220726">
      <w:pPr>
        <w:ind w:firstLine="709"/>
        <w:jc w:val="both"/>
        <w:rPr>
          <w:sz w:val="28"/>
          <w:szCs w:val="28"/>
          <w:lang w:val="kk-KZ"/>
        </w:rPr>
      </w:pPr>
      <w:r w:rsidRPr="00DD2396">
        <w:rPr>
          <w:sz w:val="28"/>
          <w:szCs w:val="28"/>
          <w:lang w:val="kk-KZ"/>
        </w:rPr>
        <w:t>Арнайы және шығармашылық емтихандарды өткізу кезінде:</w:t>
      </w:r>
    </w:p>
    <w:p w:rsidR="00220726" w:rsidRPr="00DD2396" w:rsidRDefault="00220726" w:rsidP="00220726">
      <w:pPr>
        <w:ind w:firstLine="709"/>
        <w:jc w:val="both"/>
        <w:rPr>
          <w:sz w:val="28"/>
          <w:szCs w:val="28"/>
          <w:lang w:val="kk-KZ"/>
        </w:rPr>
      </w:pPr>
      <w:r w:rsidRPr="00DD2396">
        <w:rPr>
          <w:sz w:val="28"/>
          <w:szCs w:val="28"/>
          <w:lang w:val="kk-KZ"/>
        </w:rPr>
        <w:t xml:space="preserve">1) арнайы және шығармашылық емтихандар «2», «3», «4», «5» болып бағаланады: </w:t>
      </w:r>
    </w:p>
    <w:p w:rsidR="00220726" w:rsidRPr="00DD2396" w:rsidRDefault="00220726" w:rsidP="00220726">
      <w:pPr>
        <w:ind w:firstLine="709"/>
        <w:jc w:val="both"/>
        <w:rPr>
          <w:sz w:val="28"/>
          <w:szCs w:val="28"/>
          <w:lang w:val="kk-KZ"/>
        </w:rPr>
      </w:pPr>
      <w:r w:rsidRPr="00DD2396">
        <w:rPr>
          <w:sz w:val="28"/>
          <w:szCs w:val="28"/>
          <w:lang w:val="kk-KZ"/>
        </w:rPr>
        <w:lastRenderedPageBreak/>
        <w:t>2) педагогикалық («Музыкалық білім» мамандығын қоспағанда) бойынша арнаулы емтихан, медициналық мамандықтар бойынша психометриялық тестілеу «өтті» немесе «өтпеді» деген нысанда бағаланады;</w:t>
      </w:r>
    </w:p>
    <w:p w:rsidR="00220726" w:rsidRPr="00DD2396" w:rsidRDefault="00220726" w:rsidP="00220726">
      <w:pPr>
        <w:ind w:firstLine="709"/>
        <w:jc w:val="both"/>
        <w:rPr>
          <w:sz w:val="28"/>
          <w:szCs w:val="28"/>
          <w:lang w:val="kk-KZ"/>
        </w:rPr>
      </w:pPr>
      <w:r w:rsidRPr="00DD2396">
        <w:rPr>
          <w:sz w:val="28"/>
          <w:szCs w:val="28"/>
          <w:lang w:val="kk-KZ"/>
        </w:rPr>
        <w:t>3) шығармашылық емтихан бойынша қанағаттанарлықсыз баға алған өнер және мәдениет мамандығына түсетін адамдар келесі емтиханға, конкурсқа жіберілмейді.</w:t>
      </w:r>
    </w:p>
    <w:p w:rsidR="00220726" w:rsidRPr="00DD2396" w:rsidRDefault="00220726" w:rsidP="00220726">
      <w:pPr>
        <w:ind w:firstLine="709"/>
        <w:jc w:val="both"/>
        <w:rPr>
          <w:sz w:val="28"/>
          <w:szCs w:val="28"/>
          <w:lang w:val="kk-KZ"/>
        </w:rPr>
      </w:pPr>
      <w:r w:rsidRPr="00DD2396">
        <w:rPr>
          <w:sz w:val="28"/>
          <w:szCs w:val="28"/>
          <w:lang w:val="kk-KZ"/>
        </w:rPr>
        <w:t xml:space="preserve">43. Арнаулы және/немесе шығармашылық емтиханның қорытындылары бағалау ведомосімен ресімделеді. Арнайы және шығармашылық емтихандар мен әңгімелесулерді өткізу кезеңінде аудио-бейнежазба жүргізіледі, ол </w:t>
      </w:r>
      <w:bookmarkStart w:id="18" w:name="_Hlk71907988"/>
      <w:r w:rsidRPr="00DD2396">
        <w:rPr>
          <w:sz w:val="28"/>
          <w:szCs w:val="28"/>
          <w:lang w:val="kk-KZ"/>
        </w:rPr>
        <w:t>ТжКОББ</w:t>
      </w:r>
      <w:bookmarkEnd w:id="18"/>
      <w:r w:rsidRPr="00DD2396">
        <w:rPr>
          <w:sz w:val="28"/>
          <w:szCs w:val="28"/>
          <w:lang w:val="kk-KZ"/>
        </w:rPr>
        <w:t xml:space="preserve"> ұйымының мұрағатында кемінде бір жыл сақталады.</w:t>
      </w:r>
      <w:bookmarkStart w:id="19" w:name="z64"/>
      <w:bookmarkEnd w:id="17"/>
    </w:p>
    <w:p w:rsidR="00220726" w:rsidRPr="00DD2396" w:rsidRDefault="00220726" w:rsidP="00220726">
      <w:pPr>
        <w:ind w:firstLine="709"/>
        <w:jc w:val="both"/>
        <w:rPr>
          <w:color w:val="000000"/>
          <w:sz w:val="28"/>
          <w:szCs w:val="28"/>
          <w:lang w:val="kk-KZ"/>
        </w:rPr>
      </w:pPr>
      <w:bookmarkStart w:id="20" w:name="z66"/>
      <w:bookmarkEnd w:id="19"/>
      <w:r w:rsidRPr="00DD2396">
        <w:rPr>
          <w:color w:val="000000"/>
          <w:sz w:val="28"/>
          <w:szCs w:val="28"/>
          <w:lang w:val="kk-KZ"/>
        </w:rPr>
        <w:t>44. Арнаулы және/немесе шығармашылық емтиханның, сондай-ақ психометриялық тестілеу нәтижелері емтихан өткізілетін күні жарияланады және ақпараттық стендтерде немесе ТжКОББ ұйымының интернет-ресурстарында емтихан өткізілетін күні орналастырылады.</w:t>
      </w:r>
    </w:p>
    <w:p w:rsidR="00220726" w:rsidRPr="00DD2396" w:rsidRDefault="00220726" w:rsidP="00220726">
      <w:pPr>
        <w:ind w:firstLine="709"/>
        <w:jc w:val="both"/>
        <w:rPr>
          <w:color w:val="000000"/>
          <w:sz w:val="28"/>
          <w:szCs w:val="28"/>
          <w:lang w:val="kk-KZ"/>
        </w:rPr>
      </w:pPr>
      <w:bookmarkStart w:id="21" w:name="z67"/>
      <w:bookmarkEnd w:id="20"/>
      <w:r w:rsidRPr="00DD2396">
        <w:rPr>
          <w:color w:val="000000"/>
          <w:sz w:val="28"/>
          <w:szCs w:val="28"/>
          <w:lang w:val="kk-KZ"/>
        </w:rPr>
        <w:t xml:space="preserve">45. </w:t>
      </w:r>
      <w:bookmarkStart w:id="22" w:name="z68"/>
      <w:bookmarkEnd w:id="21"/>
      <w:r w:rsidRPr="00DD2396">
        <w:rPr>
          <w:color w:val="000000"/>
          <w:sz w:val="28"/>
          <w:szCs w:val="28"/>
          <w:lang w:val="kk-KZ"/>
        </w:rPr>
        <w:t xml:space="preserve"> Білім беру ұйымында бірыңғай талаптардың сақталуын қамтамасыз ету және арнаулы және/немесе шығармашылық емтихандар, сондай-ақ психометриялық тестілеу нәтижелерін бағалау кезіндегі даулы мәселелерді шешу, оқуға түсушілердің құқығын қорғау мақсатында ТжКОББ ұйымы басшысының бұйрығымен апелляциялық комиссия құрылады. Апелляциялық комиссия мүшелері тақ санынан тұрады. Апелляциялық комиссия мүшелері тесттік пәндер бойынша ТжКОББ ұйымдарындағы педагогтердің санынан құрылады. Бір тестілеу пәні бойынша педагогтердің саны кемінде екі адамнан құрылады. Апелляциялық комиссия мүшелерінің құрамынан оның мүшелерінің көп дауысымен басшы сайланады.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46. Түсу емтихандарының нәтижелерімен келіспеген тұлға апелляцияға шағым береді. Апелляцияға өтініш апелляциялық комиссияға түсу емтихандарының нәтижелері жарияланғаннан кейін келесі күні сағат 13.00-ге дейін беріледі және апелляциялық комиссиямен өтініш оны берушісінің қатысуымен бір жұмыс күні ішінде өтініш берген күннен бастап қаралады.</w:t>
      </w:r>
    </w:p>
    <w:p w:rsidR="00220726" w:rsidRPr="00DD2396" w:rsidRDefault="00220726" w:rsidP="00220726">
      <w:pPr>
        <w:ind w:firstLine="709"/>
        <w:jc w:val="both"/>
        <w:rPr>
          <w:color w:val="000000"/>
          <w:sz w:val="28"/>
          <w:szCs w:val="28"/>
          <w:lang w:val="kk-KZ"/>
        </w:rPr>
      </w:pPr>
      <w:bookmarkStart w:id="23" w:name="z71"/>
      <w:bookmarkEnd w:id="22"/>
      <w:r w:rsidRPr="00DD2396">
        <w:rPr>
          <w:color w:val="000000"/>
          <w:sz w:val="28"/>
          <w:szCs w:val="28"/>
          <w:lang w:val="kk-KZ"/>
        </w:rPr>
        <w:t>47. Апелляциялық комиссияның шешімі отырысқа оның құрамының кемінде үштен екісі қатысса, заңды деп есептеледі. Апелляциялық комиссияның шешімі отырысқа қатысушылардың көпшілік дауысымен қабылданады. Дауыстар тең болған жағдайда, төрағаның дауысы шешуші болып табылады. Апелляциялық комиссияның жұмысы төрағаның және барлық қатысушы апелляциялық комиссия мүшелерінің қолы қойылған хаттамамен ресімделеді.</w:t>
      </w:r>
    </w:p>
    <w:p w:rsidR="00220726" w:rsidRPr="00DD2396" w:rsidRDefault="00220726" w:rsidP="00220726">
      <w:pPr>
        <w:ind w:firstLine="709"/>
        <w:jc w:val="both"/>
        <w:rPr>
          <w:color w:val="000000"/>
          <w:sz w:val="28"/>
          <w:szCs w:val="28"/>
          <w:lang w:val="kk-KZ"/>
        </w:rPr>
      </w:pPr>
      <w:r w:rsidRPr="00DD2396">
        <w:rPr>
          <w:color w:val="000000"/>
          <w:sz w:val="28"/>
          <w:szCs w:val="28"/>
          <w:lang w:val="kk-KZ"/>
        </w:rPr>
        <w:t>48. Арнайы және/немесе шығармашылық емтиханның, сондай-ақ психометриялық тестілеу</w:t>
      </w:r>
      <w:r>
        <w:rPr>
          <w:color w:val="000000"/>
          <w:sz w:val="28"/>
          <w:szCs w:val="28"/>
          <w:lang w:val="kk-KZ"/>
        </w:rPr>
        <w:t xml:space="preserve"> нәтижелерін ТжКОББ</w:t>
      </w:r>
      <w:r w:rsidRPr="00DD2396">
        <w:rPr>
          <w:color w:val="000000"/>
          <w:sz w:val="28"/>
          <w:szCs w:val="28"/>
          <w:lang w:val="kk-KZ"/>
        </w:rPr>
        <w:t xml:space="preserve"> ұйымы мемлекеттік тапсырысы бойынша оқуға арналған конкурсқа (бұдан әрі - Конкурс) қатысу үшін білім басқармасының ақпараттық жүйесіне жібереді.</w:t>
      </w:r>
    </w:p>
    <w:bookmarkEnd w:id="23"/>
    <w:p w:rsidR="00220726" w:rsidRPr="00DD2396" w:rsidRDefault="00220726" w:rsidP="00220726">
      <w:pPr>
        <w:ind w:firstLine="709"/>
        <w:jc w:val="both"/>
        <w:rPr>
          <w:color w:val="000000"/>
          <w:sz w:val="28"/>
          <w:szCs w:val="28"/>
          <w:lang w:val="kk-KZ"/>
        </w:rPr>
      </w:pPr>
      <w:r w:rsidRPr="00DD2396">
        <w:rPr>
          <w:color w:val="000000"/>
          <w:sz w:val="28"/>
          <w:szCs w:val="28"/>
          <w:lang w:val="kk-KZ"/>
        </w:rPr>
        <w:t>49. Орта буын және қолданбалы бакалавр мамандықтары бойынша конкурсқа бастауыш, негізгі орта, жалпы орта білім беру базасында оқуға түсуші тұлғалар, сондай-ақ білікті жұмысшы кадрларды даярлауды көздейтін техникалық және кәсіптік білімнің білім беру бағдарламалары бойынша оқуды аяқтаған тұлғалар қатысады.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lastRenderedPageBreak/>
        <w:t>50. Педагогикалық, медициналық, сондай-ақ арнайы және шығармашылық дайындықты талап ететін мамандықтарға түсетін адамдар конкурсқа арнайы және шығармашылық емтихандардың, психометриялық тестілеудің, әңгімелесудің қорытындысы бойынша жіберіледі.</w:t>
      </w:r>
    </w:p>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51. Конкурсқа қатысу үшін негізгі орта білім беру базасында оқуға түсушілер күнтізбелік жылдың 18 тамызына дейін, жалпы орта, техникалық және кәсіптік, орта білімнен кейінгі білім беру базасында (білім беру, мәдениет және спорт саласындағы уәкілетті органдардың құзыретіндегі ТжКОББ ұйымдарын қоспағанда) күнтізбелік жылдың 20 тамызына дейін осы Қағидалардың </w:t>
      </w:r>
      <w:r w:rsidR="00B4775C">
        <w:rPr>
          <w:color w:val="000000"/>
          <w:sz w:val="28"/>
          <w:szCs w:val="28"/>
          <w:lang w:val="kk-KZ"/>
        </w:rPr>
        <w:t>12</w:t>
      </w:r>
      <w:r w:rsidRPr="00DD2396">
        <w:rPr>
          <w:color w:val="000000"/>
          <w:sz w:val="28"/>
          <w:szCs w:val="28"/>
          <w:lang w:val="kk-KZ"/>
        </w:rPr>
        <w:t>-</w:t>
      </w:r>
      <w:r w:rsidR="00B4775C">
        <w:rPr>
          <w:color w:val="000000"/>
          <w:sz w:val="28"/>
          <w:szCs w:val="28"/>
          <w:lang w:val="kk-KZ"/>
        </w:rPr>
        <w:t>тармағына</w:t>
      </w:r>
      <w:r w:rsidRPr="00DD2396">
        <w:rPr>
          <w:color w:val="000000"/>
          <w:sz w:val="28"/>
          <w:szCs w:val="28"/>
          <w:lang w:val="kk-KZ"/>
        </w:rPr>
        <w:t xml:space="preserve"> сәйкес өтініш береді.</w:t>
      </w:r>
    </w:p>
    <w:p w:rsidR="00220726" w:rsidRPr="00DD2396" w:rsidRDefault="00220726" w:rsidP="00220726">
      <w:pPr>
        <w:ind w:firstLine="709"/>
        <w:jc w:val="both"/>
        <w:rPr>
          <w:color w:val="000000"/>
          <w:sz w:val="28"/>
          <w:szCs w:val="28"/>
          <w:lang w:val="kk-KZ"/>
        </w:rPr>
      </w:pPr>
      <w:r w:rsidRPr="00DD2396">
        <w:rPr>
          <w:color w:val="000000"/>
          <w:sz w:val="28"/>
          <w:szCs w:val="28"/>
          <w:lang w:val="kk-KZ"/>
        </w:rPr>
        <w:t>52. Конкурсқа өтініш берген кезде оқуға түсушілер облыстардың, республикалық маңызы бар қалалардың және астананың жергілікті атқарушы органдары бекіткен төрт мамандыққа, біліктілікке (қажет болған жағдайда), ТжКОББ-дан кадрлар даярлауға арналған мемлекеттік тапсырысты орналастыру жөнінд</w:t>
      </w:r>
      <w:r>
        <w:rPr>
          <w:color w:val="000000"/>
          <w:sz w:val="28"/>
          <w:szCs w:val="28"/>
          <w:lang w:val="kk-KZ"/>
        </w:rPr>
        <w:t>егі комиссиялар бекіткен ТжКОББ</w:t>
      </w:r>
      <w:r w:rsidRPr="00DD2396">
        <w:rPr>
          <w:color w:val="000000"/>
          <w:sz w:val="28"/>
          <w:szCs w:val="28"/>
          <w:lang w:val="kk-KZ"/>
        </w:rPr>
        <w:t xml:space="preserve">-ның төрт ұйымына дейін, оқыту тілін (қазақ, орыс, ағылшын), білім деңгейін таңдайды. </w:t>
      </w:r>
    </w:p>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53. Осы Қағидалардың 9-тармағында көрсетілген тұлғалардың өтініштері бойынша қабылдауды жүзеге асыратын ТжКОББ ұйымдары қабылданған талапкерлерді күнтізбелік жылдың 26 тамызына дейін мамандығын, біліктілігін көрсете отырып, білім басқармасының ақпараттық жүйесіне тіркейді. </w:t>
      </w:r>
    </w:p>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54. Конкурсты Білім басқармасы </w:t>
      </w:r>
      <w:r w:rsidR="00B4775C" w:rsidRPr="00DD2396">
        <w:rPr>
          <w:color w:val="000000"/>
          <w:sz w:val="28"/>
          <w:szCs w:val="28"/>
          <w:lang w:val="kk-KZ"/>
        </w:rPr>
        <w:t>(білім беру, мәдениет және спорт саласындағы уәкілетті органдардың құзыретіндегі ТжКОББ ұйымдарын қоспағанда)</w:t>
      </w:r>
      <w:r w:rsidR="00B4775C">
        <w:rPr>
          <w:color w:val="000000"/>
          <w:sz w:val="28"/>
          <w:szCs w:val="28"/>
          <w:lang w:val="kk-KZ"/>
        </w:rPr>
        <w:t xml:space="preserve"> </w:t>
      </w:r>
      <w:r w:rsidRPr="00DD2396">
        <w:rPr>
          <w:color w:val="000000"/>
          <w:sz w:val="28"/>
          <w:szCs w:val="28"/>
          <w:lang w:val="kk-KZ"/>
        </w:rPr>
        <w:t>талапкерлерді білім туралы құжатқа сәйкес міндетті және бейінді пәндердің орташа конкурстық бал</w:t>
      </w:r>
      <w:r w:rsidR="00B4775C">
        <w:rPr>
          <w:color w:val="000000"/>
          <w:sz w:val="28"/>
          <w:szCs w:val="28"/>
          <w:lang w:val="kk-KZ"/>
        </w:rPr>
        <w:t>ына автоматты түрде бөлу арқылы</w:t>
      </w:r>
      <w:r w:rsidRPr="00DD2396">
        <w:rPr>
          <w:color w:val="000000"/>
          <w:sz w:val="28"/>
          <w:szCs w:val="28"/>
          <w:lang w:val="kk-KZ"/>
        </w:rPr>
        <w:t>, педагогикалық, медициналық мамандықтарға, шығармашылық дайындықты талап ететін мамандықтарға білім туралы құжатқа сәйкес міндетті және бейінді пәндердің орташа балы бойынша және қабылдау квотасын ескере отырып</w:t>
      </w:r>
      <w:r w:rsidR="0066126C">
        <w:rPr>
          <w:color w:val="000000"/>
          <w:sz w:val="28"/>
          <w:szCs w:val="28"/>
          <w:lang w:val="kk-KZ"/>
        </w:rPr>
        <w:t>,</w:t>
      </w:r>
      <w:r w:rsidRPr="00DD2396">
        <w:rPr>
          <w:color w:val="000000"/>
          <w:sz w:val="28"/>
          <w:szCs w:val="28"/>
          <w:lang w:val="kk-KZ"/>
        </w:rPr>
        <w:t xml:space="preserve"> ТжКОББ ұйымы өткізген арнайы және/немесе шығармашылық емтихандардың нәтижелері бойынша алынған бағалардың (балдардың) орташа балы бойынша өткізіледі.</w:t>
      </w:r>
    </w:p>
    <w:p w:rsidR="00220726" w:rsidRPr="00DD2396" w:rsidRDefault="00220726" w:rsidP="00220726">
      <w:pPr>
        <w:ind w:firstLine="709"/>
        <w:jc w:val="both"/>
        <w:rPr>
          <w:color w:val="000000"/>
          <w:sz w:val="28"/>
          <w:szCs w:val="28"/>
          <w:lang w:val="kk-KZ"/>
        </w:rPr>
      </w:pPr>
      <w:r w:rsidRPr="00DD2396">
        <w:rPr>
          <w:color w:val="000000"/>
          <w:sz w:val="28"/>
          <w:szCs w:val="28"/>
          <w:lang w:val="kk-KZ"/>
        </w:rPr>
        <w:t>55. Талапкерлерді автоматты түрде бөлуді Білім басқармасы айқындаған ақпараттық жүйесінде (білім беру платформасы) жүзеге асырылады.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56. Білім беру, мәдениет және спорт саласындағы уәкілетті органдардың құзыретіндегі ТжКОББ ұйымдарына түсетін адамдар арасындағы Конкурсты ТжКОББ ұйымдары автоматтандырылған жүйені қолдану арқылы жүргізеді.</w:t>
      </w:r>
    </w:p>
    <w:p w:rsidR="00220726" w:rsidRPr="00DD2396" w:rsidRDefault="00220726" w:rsidP="00220726">
      <w:pPr>
        <w:ind w:firstLine="709"/>
        <w:jc w:val="both"/>
        <w:rPr>
          <w:color w:val="000000"/>
          <w:sz w:val="28"/>
          <w:szCs w:val="28"/>
          <w:lang w:val="kk-KZ"/>
        </w:rPr>
      </w:pPr>
      <w:r w:rsidRPr="00DD2396">
        <w:rPr>
          <w:sz w:val="28"/>
          <w:szCs w:val="28"/>
          <w:lang w:val="kk-KZ"/>
        </w:rPr>
        <w:t>57. Мемлекеттік тапсырыс бойынша н</w:t>
      </w:r>
      <w:r w:rsidRPr="00DD2396">
        <w:rPr>
          <w:color w:val="000000"/>
          <w:sz w:val="28"/>
          <w:szCs w:val="28"/>
          <w:lang w:val="kk-KZ"/>
        </w:rPr>
        <w:t>егізгі орта білім беру базасында оқуға түсушілер арасындағы Конкурс күнтізбелік жылдың 19-22 тамызы аралығында, жалпы орта білім беру, ТжКОББ базасында күнтізбелік жылдың 22-25 тамызы аралығында, ақылы негізде 26-28 тамыз</w:t>
      </w:r>
      <w:r w:rsidR="00C533C8" w:rsidRPr="00C533C8">
        <w:rPr>
          <w:color w:val="000000"/>
          <w:sz w:val="28"/>
          <w:szCs w:val="28"/>
          <w:lang w:val="kk-KZ"/>
        </w:rPr>
        <w:t xml:space="preserve">ы </w:t>
      </w:r>
      <w:r w:rsidRPr="00DD2396">
        <w:rPr>
          <w:color w:val="000000"/>
          <w:sz w:val="28"/>
          <w:szCs w:val="28"/>
          <w:lang w:val="kk-KZ"/>
        </w:rPr>
        <w:t>аралығында, өнер және мәдениет мамандықтары бойынша 29 шілде мен 2 тамыз</w:t>
      </w:r>
      <w:r w:rsidR="00C533C8">
        <w:rPr>
          <w:color w:val="000000"/>
          <w:sz w:val="28"/>
          <w:szCs w:val="28"/>
          <w:lang w:val="kk-KZ"/>
        </w:rPr>
        <w:t>ы</w:t>
      </w:r>
      <w:r w:rsidRPr="00DD2396">
        <w:rPr>
          <w:color w:val="000000"/>
          <w:sz w:val="28"/>
          <w:szCs w:val="28"/>
          <w:lang w:val="kk-KZ"/>
        </w:rPr>
        <w:t xml:space="preserve"> аралығында өткізіледі.</w:t>
      </w:r>
    </w:p>
    <w:p w:rsidR="00220726" w:rsidRPr="00DD2396" w:rsidRDefault="00220726" w:rsidP="00220726">
      <w:pPr>
        <w:ind w:firstLine="709"/>
        <w:jc w:val="both"/>
        <w:rPr>
          <w:color w:val="000000"/>
          <w:sz w:val="28"/>
          <w:szCs w:val="28"/>
          <w:lang w:val="kk-KZ"/>
        </w:rPr>
      </w:pPr>
      <w:r w:rsidRPr="00DD2396">
        <w:rPr>
          <w:color w:val="000000"/>
          <w:sz w:val="28"/>
          <w:szCs w:val="28"/>
          <w:lang w:val="kk-KZ"/>
        </w:rPr>
        <w:t>58. Техникалық және кәсіптік білім беру мамандықтары бойынша бейіндік пәндер тізбесі осы Қағидаларға 5-қосымшаға сәйкес айқындалады.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59. Орташа конкурстық балл (бұдан әрі – ОКБ) олардың жалпы санына осы Қағидаларға </w:t>
      </w:r>
      <w:r w:rsidR="00D91072">
        <w:rPr>
          <w:color w:val="000000"/>
          <w:sz w:val="28"/>
          <w:szCs w:val="28"/>
          <w:lang w:val="kk-KZ"/>
        </w:rPr>
        <w:t>4,5</w:t>
      </w:r>
      <w:r w:rsidRPr="00DD2396">
        <w:rPr>
          <w:color w:val="000000"/>
          <w:sz w:val="28"/>
          <w:szCs w:val="28"/>
          <w:lang w:val="kk-KZ"/>
        </w:rPr>
        <w:t>-қосымшаларда көрсетілген пәндер үшін бағалар сомасының орташа мәні ретінде айқындалады.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lastRenderedPageBreak/>
        <w:t>60. Бағалардың орташа балы: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негізгі орта білімі бар оқуға түсушілер үшін (9 – сынып) - үш пән: міндетті пән (қазақ тілі немесе орыс тілі), мамандық бей</w:t>
      </w:r>
      <w:r w:rsidR="00C533C8">
        <w:rPr>
          <w:color w:val="000000"/>
          <w:sz w:val="28"/>
          <w:szCs w:val="28"/>
          <w:lang w:val="kk-KZ"/>
        </w:rPr>
        <w:t>іні бойынша екі пән бағаларынан</w:t>
      </w:r>
      <w:r w:rsidRPr="00DD2396">
        <w:rPr>
          <w:color w:val="000000"/>
          <w:sz w:val="28"/>
          <w:szCs w:val="28"/>
          <w:lang w:val="kk-KZ"/>
        </w:rPr>
        <w:t>:</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ОКБ = (МП+БП1+БП2)/БС</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Мұнда: МП-міндетті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БП1- бірінші бейіндік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БП2 -екінші бейіндік пәннің бағасы;</w:t>
      </w:r>
    </w:p>
    <w:p w:rsidR="00220726" w:rsidRPr="00DD2396" w:rsidRDefault="00220726" w:rsidP="00220726">
      <w:pPr>
        <w:ind w:firstLine="709"/>
        <w:jc w:val="both"/>
        <w:rPr>
          <w:sz w:val="28"/>
          <w:szCs w:val="28"/>
          <w:lang w:val="kk-KZ"/>
        </w:rPr>
      </w:pPr>
      <w:r w:rsidRPr="00DD2396">
        <w:rPr>
          <w:sz w:val="28"/>
          <w:szCs w:val="28"/>
          <w:lang w:val="kk-KZ"/>
        </w:rPr>
        <w:t>БС-бағалар саны;</w:t>
      </w:r>
    </w:p>
    <w:p w:rsidR="00220726" w:rsidRPr="00DD2396" w:rsidRDefault="00220726" w:rsidP="00220726">
      <w:pPr>
        <w:ind w:firstLine="709"/>
        <w:jc w:val="both"/>
        <w:rPr>
          <w:sz w:val="28"/>
          <w:szCs w:val="28"/>
          <w:lang w:val="kk-KZ"/>
        </w:rPr>
      </w:pPr>
      <w:r w:rsidRPr="00DD2396">
        <w:rPr>
          <w:sz w:val="28"/>
          <w:szCs w:val="28"/>
          <w:lang w:val="kk-KZ"/>
        </w:rPr>
        <w:t xml:space="preserve">бастауыш («Хореография өнері» мамандығы), негізгі орта білімі бар </w:t>
      </w:r>
      <w:r>
        <w:rPr>
          <w:sz w:val="28"/>
          <w:szCs w:val="28"/>
          <w:lang w:val="kk-KZ"/>
        </w:rPr>
        <w:t xml:space="preserve">                  </w:t>
      </w:r>
      <w:r w:rsidRPr="00DD2396">
        <w:rPr>
          <w:sz w:val="28"/>
          <w:szCs w:val="28"/>
          <w:lang w:val="kk-KZ"/>
        </w:rPr>
        <w:t>(9-сынып), арнайы және шығармашылық дайындықты талап ететін және педагогикалық мамандықтарға түсушілер үшін-үш пән: міндетті пән (қазақ тілі немесе орыс тілі) және мамандық бейіні бойынша екі пән бойынша бағалардан/балдардан (қажет болған жағдайда) және арнайы немесе шығармашылық емтиханның бағаларынан:</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ОКБ = (МП+БП1+БП2+АЕ/ШЕ)/БС</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Мұнда: МП-міндетті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БП1- бірінші бейіндік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БП2 -екінші бейіндік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АЕ/ШЕ – арнайы емтиханның/шығармашылық емтиханның бағасы;</w:t>
      </w:r>
    </w:p>
    <w:p w:rsidR="00220726" w:rsidRPr="00DD2396" w:rsidRDefault="00220726" w:rsidP="00220726">
      <w:pPr>
        <w:ind w:firstLine="709"/>
        <w:jc w:val="both"/>
        <w:rPr>
          <w:sz w:val="28"/>
          <w:szCs w:val="28"/>
          <w:lang w:val="kk-KZ"/>
        </w:rPr>
      </w:pPr>
      <w:r w:rsidRPr="00DD2396">
        <w:rPr>
          <w:sz w:val="28"/>
          <w:szCs w:val="28"/>
          <w:lang w:val="kk-KZ"/>
        </w:rPr>
        <w:t>БС-бағалар саны;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жалпы орта білімі, ТжКОББ бар түсушілер үшін – төрт  пән: міндетті пәндер (қазақ тілі немесе орыс тілі, Қазақстан тарихы) және мамандық бейіні бойынша екі пән бағаларынан:</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ОКБ = (МП1+МП2+БП1+БП2+АЕ/ШЕ)/БС</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Мұнда: МП1-бірінші міндетті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МП2- екінші міндетті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БП1- бірінші бейіндік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БП2 -екінші бейіндік пәннің бағасы;</w:t>
      </w:r>
    </w:p>
    <w:p w:rsidR="00220726" w:rsidRPr="00DD2396" w:rsidRDefault="00220726" w:rsidP="00220726">
      <w:pPr>
        <w:ind w:firstLine="709"/>
        <w:jc w:val="both"/>
        <w:rPr>
          <w:sz w:val="28"/>
          <w:szCs w:val="28"/>
          <w:lang w:val="kk-KZ"/>
        </w:rPr>
      </w:pPr>
      <w:r w:rsidRPr="00DD2396">
        <w:rPr>
          <w:sz w:val="28"/>
          <w:szCs w:val="28"/>
          <w:lang w:val="kk-KZ"/>
        </w:rPr>
        <w:t>БС-бағалар саны;</w:t>
      </w:r>
    </w:p>
    <w:p w:rsidR="00220726" w:rsidRPr="00DD2396" w:rsidRDefault="00220726" w:rsidP="00220726">
      <w:pPr>
        <w:ind w:firstLine="708"/>
        <w:jc w:val="both"/>
        <w:rPr>
          <w:sz w:val="28"/>
          <w:szCs w:val="28"/>
          <w:lang w:val="kk-KZ"/>
        </w:rPr>
      </w:pPr>
      <w:r w:rsidRPr="00DD2396">
        <w:rPr>
          <w:sz w:val="28"/>
          <w:szCs w:val="28"/>
          <w:lang w:val="kk-KZ"/>
        </w:rPr>
        <w:t xml:space="preserve">арнайы және шығармашылық дайындықты талап ететін мамандықтар және педагогикалық мамандықтар бойынша жалпы орта, ТжКОББ білімі бар түсушілер үшін - төрт пән бойынша бағалардан: міндетті пәндер (қазақ тілі немесе орыс тілі, Қазақстан тарихы) және мамандық бейіні бойынша екі пән </w:t>
      </w:r>
      <w:r w:rsidRPr="00DD2396">
        <w:rPr>
          <w:color w:val="000000"/>
          <w:sz w:val="28"/>
          <w:szCs w:val="28"/>
          <w:lang w:val="kk-KZ"/>
        </w:rPr>
        <w:t>(қажет болған жағдайда) және арнайы немесе шығармашылық емтихан бойынша</w:t>
      </w:r>
      <w:r w:rsidRPr="00DD2396">
        <w:rPr>
          <w:sz w:val="28"/>
          <w:szCs w:val="28"/>
          <w:lang w:val="kk-KZ"/>
        </w:rPr>
        <w:t xml:space="preserve"> арнайы немесе шығармашылық емтиханның бағаларынан:</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ОКБ = (МП1+МП2+БП1+БП2+АЕ/ШЕ)/БС</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Мұнда: МП1-бірінші міндетті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МП2- екінші міндетті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БП1- бірінші бейіндік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БП2 -екінші бейіндік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АЕ/ШЕ – арнайы емтиханның/шығармашылық емтиханның бағасы;</w:t>
      </w:r>
    </w:p>
    <w:p w:rsidR="00220726" w:rsidRPr="00DD2396" w:rsidRDefault="00220726" w:rsidP="00220726">
      <w:pPr>
        <w:ind w:firstLine="709"/>
        <w:jc w:val="both"/>
        <w:rPr>
          <w:sz w:val="28"/>
          <w:szCs w:val="28"/>
          <w:lang w:val="kk-KZ"/>
        </w:rPr>
      </w:pPr>
      <w:r w:rsidRPr="00DD2396">
        <w:rPr>
          <w:sz w:val="28"/>
          <w:szCs w:val="28"/>
          <w:lang w:val="kk-KZ"/>
        </w:rPr>
        <w:t>БС-бағалар саны;</w:t>
      </w:r>
    </w:p>
    <w:p w:rsidR="00220726" w:rsidRPr="00DD2396" w:rsidRDefault="00220726" w:rsidP="00220726">
      <w:pPr>
        <w:ind w:firstLine="708"/>
        <w:jc w:val="both"/>
        <w:rPr>
          <w:sz w:val="28"/>
          <w:szCs w:val="28"/>
          <w:lang w:val="kk-KZ"/>
        </w:rPr>
      </w:pPr>
      <w:r w:rsidRPr="00DD2396">
        <w:rPr>
          <w:sz w:val="28"/>
          <w:szCs w:val="28"/>
          <w:lang w:val="kk-KZ"/>
        </w:rPr>
        <w:t>мамандық бейініне сәйкес келмейтін медициналық мамандықтарға түсетін техникалық және кәсіптік, орта білімнен кейінгі, жоғары білімі бар тұлғалар үшін – мамандық бейіні бойынша екі пәннің бағаларынан:</w:t>
      </w:r>
    </w:p>
    <w:p w:rsidR="00220726" w:rsidRPr="00DD2396" w:rsidRDefault="00220726" w:rsidP="00220726">
      <w:pPr>
        <w:jc w:val="both"/>
        <w:rPr>
          <w:sz w:val="28"/>
          <w:szCs w:val="28"/>
          <w:lang w:val="kk-KZ"/>
        </w:rPr>
      </w:pPr>
      <w:r w:rsidRPr="00DD2396">
        <w:rPr>
          <w:sz w:val="28"/>
          <w:szCs w:val="28"/>
          <w:lang w:val="kk-KZ"/>
        </w:rPr>
        <w:lastRenderedPageBreak/>
        <w:t>ОКБ = (БП1+БП2)/БС</w:t>
      </w:r>
    </w:p>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Мұнда: </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БП1- бірінші бейіндік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БП2 -екінші бейіндік пәннің бағасы;</w:t>
      </w:r>
    </w:p>
    <w:p w:rsidR="00220726" w:rsidRPr="00DD2396" w:rsidRDefault="00220726" w:rsidP="00220726">
      <w:pPr>
        <w:ind w:firstLine="709"/>
        <w:jc w:val="both"/>
        <w:rPr>
          <w:sz w:val="28"/>
          <w:szCs w:val="28"/>
          <w:lang w:val="kk-KZ"/>
        </w:rPr>
      </w:pPr>
      <w:r w:rsidRPr="00DD2396">
        <w:rPr>
          <w:sz w:val="28"/>
          <w:szCs w:val="28"/>
          <w:lang w:val="kk-KZ"/>
        </w:rPr>
        <w:t>БС-бағалар саны;</w:t>
      </w:r>
    </w:p>
    <w:p w:rsidR="00220726" w:rsidRPr="00DD2396" w:rsidRDefault="00220726" w:rsidP="00220726">
      <w:pPr>
        <w:ind w:firstLine="708"/>
        <w:jc w:val="both"/>
        <w:rPr>
          <w:sz w:val="28"/>
          <w:szCs w:val="28"/>
          <w:lang w:val="kk-KZ"/>
        </w:rPr>
      </w:pPr>
      <w:r w:rsidRPr="00DD2396">
        <w:rPr>
          <w:sz w:val="28"/>
          <w:szCs w:val="28"/>
          <w:lang w:val="kk-KZ"/>
        </w:rPr>
        <w:t>мамандық бейініне сәйкес келмейтін техникалық және кәсіптік, орта білімнен кейінгі, жоғары білімі бар оқуға түсушілер үшін – төрт пән бойынша бағалардан: міндетті пәндер, мамандық бейіні бойынша екі пән және/немесе болған жағдайда шығармашылық конкурстың (шығармашылық дайындықты талап ететін педагогикалық мамандықтар мен мамандықтар бойынша) бағаларынан қалыптасады: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ОКБ = (МП1+МП2+БП1+БП2+АЕ/ШЕ)/БС</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Мұнда: МП1-бірінші міндетті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МП2- екінші міндетті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БП1- бірінші бейіндік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БП2 -екінші бейіндік пәннің бағасы;</w:t>
      </w:r>
    </w:p>
    <w:p w:rsidR="00220726" w:rsidRPr="00DD2396" w:rsidRDefault="00220726" w:rsidP="00220726">
      <w:pPr>
        <w:ind w:firstLine="709"/>
        <w:jc w:val="both"/>
        <w:rPr>
          <w:color w:val="000000"/>
          <w:sz w:val="28"/>
          <w:szCs w:val="28"/>
          <w:lang w:val="kk-KZ"/>
        </w:rPr>
      </w:pPr>
      <w:r w:rsidRPr="00DD2396">
        <w:rPr>
          <w:color w:val="000000"/>
          <w:sz w:val="28"/>
          <w:szCs w:val="28"/>
          <w:lang w:val="kk-KZ"/>
        </w:rPr>
        <w:t>АЕ/ШЕ – арнайы емтиханның/шығармашылық емтиханның бағасы;</w:t>
      </w:r>
    </w:p>
    <w:p w:rsidR="00220726" w:rsidRPr="00DD2396" w:rsidRDefault="00220726" w:rsidP="00220726">
      <w:pPr>
        <w:ind w:firstLine="709"/>
        <w:jc w:val="both"/>
        <w:rPr>
          <w:sz w:val="28"/>
          <w:szCs w:val="28"/>
          <w:lang w:val="kk-KZ"/>
        </w:rPr>
      </w:pPr>
      <w:r w:rsidRPr="00DD2396">
        <w:rPr>
          <w:sz w:val="28"/>
          <w:szCs w:val="28"/>
          <w:lang w:val="kk-KZ"/>
        </w:rPr>
        <w:t>БС-бағалар саны;</w:t>
      </w:r>
    </w:p>
    <w:p w:rsidR="00220726" w:rsidRPr="00DD2396" w:rsidRDefault="00220726" w:rsidP="00220726">
      <w:pPr>
        <w:ind w:firstLine="708"/>
        <w:jc w:val="both"/>
        <w:rPr>
          <w:sz w:val="28"/>
          <w:szCs w:val="28"/>
          <w:lang w:val="kk-KZ"/>
        </w:rPr>
      </w:pPr>
      <w:r w:rsidRPr="00DD2396">
        <w:rPr>
          <w:color w:val="000000"/>
          <w:sz w:val="28"/>
          <w:szCs w:val="28"/>
          <w:lang w:val="kk-KZ"/>
        </w:rPr>
        <w:t xml:space="preserve">61. </w:t>
      </w:r>
      <w:r w:rsidRPr="00DD2396">
        <w:rPr>
          <w:sz w:val="28"/>
          <w:szCs w:val="28"/>
          <w:lang w:val="kk-KZ"/>
        </w:rPr>
        <w:t>Орташа конкурстық бал тең болған кезде білім туралы құжаттың орташа балы, сондай-ақ № 264 қаулыға сәйкес квота санаты ескеріледі.</w:t>
      </w:r>
    </w:p>
    <w:p w:rsidR="00220726" w:rsidRPr="00DD2396" w:rsidRDefault="00220726" w:rsidP="00220726">
      <w:pPr>
        <w:ind w:firstLine="708"/>
        <w:jc w:val="both"/>
        <w:rPr>
          <w:sz w:val="28"/>
          <w:szCs w:val="28"/>
          <w:lang w:val="kk-KZ"/>
        </w:rPr>
      </w:pPr>
      <w:r w:rsidRPr="00DD2396">
        <w:rPr>
          <w:sz w:val="28"/>
          <w:szCs w:val="28"/>
          <w:lang w:val="kk-KZ"/>
        </w:rPr>
        <w:t xml:space="preserve">62. Басқа елдің білім туралы құжаты бар адамдар үшін білім туралы құжатта осы Қағидаларға </w:t>
      </w:r>
      <w:r w:rsidR="00D91072">
        <w:rPr>
          <w:sz w:val="28"/>
          <w:szCs w:val="28"/>
          <w:lang w:val="kk-KZ"/>
        </w:rPr>
        <w:t>5</w:t>
      </w:r>
      <w:r w:rsidRPr="00DD2396">
        <w:rPr>
          <w:sz w:val="28"/>
          <w:szCs w:val="28"/>
          <w:lang w:val="kk-KZ"/>
        </w:rPr>
        <w:t>-қосымшада көрсетілген міндетті және бейінді пәндер болмаған кезде міндетті және бейінді пәндердің тізбесін ақпараттық жүйе</w:t>
      </w:r>
      <w:r>
        <w:rPr>
          <w:sz w:val="28"/>
          <w:szCs w:val="28"/>
          <w:lang w:val="kk-KZ"/>
        </w:rPr>
        <w:t xml:space="preserve"> арқылы</w:t>
      </w:r>
      <w:r w:rsidRPr="00DD2396">
        <w:rPr>
          <w:sz w:val="28"/>
          <w:szCs w:val="28"/>
          <w:lang w:val="kk-KZ"/>
        </w:rPr>
        <w:t xml:space="preserve"> ТжКОББ ұйымдарының қабылдау комиссиялары белгілейді.</w:t>
      </w:r>
    </w:p>
    <w:p w:rsidR="00220726" w:rsidRPr="00DD2396" w:rsidRDefault="00220726" w:rsidP="00220726">
      <w:pPr>
        <w:ind w:firstLine="708"/>
        <w:jc w:val="both"/>
        <w:rPr>
          <w:sz w:val="28"/>
          <w:szCs w:val="28"/>
          <w:lang w:val="kk-KZ"/>
        </w:rPr>
      </w:pPr>
      <w:r w:rsidRPr="00DD2396">
        <w:rPr>
          <w:sz w:val="28"/>
          <w:szCs w:val="28"/>
          <w:lang w:val="kk-KZ"/>
        </w:rPr>
        <w:t>63.</w:t>
      </w:r>
      <w:r w:rsidRPr="00DD2396">
        <w:rPr>
          <w:color w:val="000000"/>
          <w:sz w:val="28"/>
          <w:szCs w:val="28"/>
          <w:lang w:val="kk-KZ"/>
        </w:rPr>
        <w:t xml:space="preserve"> </w:t>
      </w:r>
      <w:r w:rsidRPr="00DD2396">
        <w:rPr>
          <w:sz w:val="28"/>
          <w:szCs w:val="28"/>
          <w:lang w:val="kk-KZ"/>
        </w:rPr>
        <w:t>Мемлекеттік тапсырысы бойынша бөлінбеген орындар, мамандықтар бойынша топтар (15 адамнан кем) жинақталмаған, қамтылмаған талапкерлер болған кезде күнтізбелік жылдың 29 тамызына дейін №122 бұйрыққа сәйкес мамандықтар және ТжКОББ ұйымдары бойынша мемлекеттік тапсырысын қайта бөлу жүргізіледі.</w:t>
      </w:r>
    </w:p>
    <w:p w:rsidR="00220726" w:rsidRPr="00DD2396" w:rsidRDefault="00220726" w:rsidP="00220726">
      <w:pPr>
        <w:shd w:val="clear" w:color="auto" w:fill="FFFFFF"/>
        <w:ind w:firstLine="708"/>
        <w:jc w:val="both"/>
        <w:textAlignment w:val="baseline"/>
        <w:rPr>
          <w:sz w:val="28"/>
          <w:szCs w:val="28"/>
          <w:lang w:val="kk-KZ"/>
        </w:rPr>
      </w:pPr>
      <w:r w:rsidRPr="00DD2396">
        <w:rPr>
          <w:sz w:val="28"/>
          <w:szCs w:val="28"/>
          <w:lang w:val="kk-KZ"/>
        </w:rPr>
        <w:t>64. Білім басқармасы негізгі орта білім беру базасында оқуға түсушілер арасында конкурс қорытындыларын ресми интернет - ресурстарда күнтізбелік жылдың 23 тамызында, жалпы орта білім беру базасында күнтізбелік жылдың 25 тамызында жариялайды, сондай-ақ талапкерлерді конкурстың қорытындылары туралы ақпараттық жүйе арқылы хабардар етеді.</w:t>
      </w:r>
    </w:p>
    <w:p w:rsidR="00220726" w:rsidRPr="00DD2396" w:rsidRDefault="00220726" w:rsidP="00220726">
      <w:pPr>
        <w:shd w:val="clear" w:color="auto" w:fill="FFFFFF"/>
        <w:ind w:firstLine="708"/>
        <w:jc w:val="both"/>
        <w:textAlignment w:val="baseline"/>
        <w:rPr>
          <w:sz w:val="28"/>
          <w:szCs w:val="28"/>
          <w:lang w:val="kk-KZ"/>
        </w:rPr>
      </w:pPr>
      <w:r w:rsidRPr="00DD2396">
        <w:rPr>
          <w:sz w:val="28"/>
          <w:szCs w:val="28"/>
          <w:lang w:val="kk-KZ"/>
        </w:rPr>
        <w:t>65. Б</w:t>
      </w:r>
      <w:r w:rsidRPr="00DD2396">
        <w:rPr>
          <w:color w:val="000000"/>
          <w:sz w:val="28"/>
          <w:szCs w:val="28"/>
          <w:lang w:val="kk-KZ"/>
        </w:rPr>
        <w:t xml:space="preserve">ілім беру, мәдениет және спорт саласындағы уәкілетті органдардың құзыретіндегі ТжКОББ ұйымдары  Конкурс қорытындысын </w:t>
      </w:r>
      <w:r w:rsidRPr="00DD2396">
        <w:rPr>
          <w:sz w:val="28"/>
          <w:szCs w:val="28"/>
          <w:lang w:val="kk-KZ"/>
        </w:rPr>
        <w:t>күнтізбелік жылдың 5 тамызына ресми интернет – ресурстарда жариялайды.</w:t>
      </w:r>
    </w:p>
    <w:p w:rsidR="00220726" w:rsidRPr="00DD2396" w:rsidRDefault="00220726" w:rsidP="00220726">
      <w:pPr>
        <w:shd w:val="clear" w:color="auto" w:fill="FFFFFF"/>
        <w:ind w:firstLine="708"/>
        <w:jc w:val="both"/>
        <w:textAlignment w:val="baseline"/>
        <w:rPr>
          <w:color w:val="000000"/>
          <w:sz w:val="28"/>
          <w:szCs w:val="28"/>
          <w:lang w:val="kk-KZ"/>
        </w:rPr>
      </w:pPr>
      <w:r w:rsidRPr="00DD2396">
        <w:rPr>
          <w:color w:val="000000"/>
          <w:sz w:val="28"/>
          <w:szCs w:val="28"/>
          <w:lang w:val="kk-KZ"/>
        </w:rPr>
        <w:t>6</w:t>
      </w:r>
      <w:r w:rsidR="00723A1A" w:rsidRPr="00723A1A">
        <w:rPr>
          <w:color w:val="000000"/>
          <w:sz w:val="28"/>
          <w:szCs w:val="28"/>
          <w:lang w:val="kk-KZ"/>
        </w:rPr>
        <w:t>6</w:t>
      </w:r>
      <w:r w:rsidRPr="00DD2396">
        <w:rPr>
          <w:color w:val="000000"/>
          <w:sz w:val="28"/>
          <w:szCs w:val="28"/>
          <w:lang w:val="kk-KZ"/>
        </w:rPr>
        <w:t>. 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алушылардың құрамына қабылдау ТжКОББ ұйымы басшысының бұйрығымен қабылдау комиссиясы отырысының хаттамасы негізінде жүргізіледі:</w:t>
      </w:r>
    </w:p>
    <w:p w:rsidR="00220726" w:rsidRPr="00DD2396" w:rsidRDefault="00220726" w:rsidP="00220726">
      <w:pPr>
        <w:ind w:firstLine="709"/>
        <w:jc w:val="both"/>
        <w:rPr>
          <w:color w:val="000000"/>
          <w:sz w:val="28"/>
          <w:szCs w:val="28"/>
          <w:lang w:val="kk-KZ"/>
        </w:rPr>
      </w:pPr>
      <w:r w:rsidRPr="00DD2396">
        <w:rPr>
          <w:color w:val="000000"/>
          <w:sz w:val="28"/>
          <w:szCs w:val="28"/>
          <w:lang w:val="kk-KZ"/>
        </w:rPr>
        <w:t>1) күндізгі оқу нысанына-күнтізбелік жылдың 31 тамызына дейін;</w:t>
      </w:r>
    </w:p>
    <w:p w:rsidR="00220726" w:rsidRPr="00DD2396" w:rsidRDefault="00220726" w:rsidP="00220726">
      <w:pPr>
        <w:ind w:firstLine="709"/>
        <w:jc w:val="both"/>
        <w:rPr>
          <w:color w:val="000000"/>
          <w:sz w:val="28"/>
          <w:szCs w:val="28"/>
          <w:lang w:val="kk-KZ"/>
        </w:rPr>
      </w:pPr>
      <w:r w:rsidRPr="00DD2396">
        <w:rPr>
          <w:color w:val="000000"/>
          <w:sz w:val="28"/>
          <w:szCs w:val="28"/>
          <w:lang w:val="kk-KZ"/>
        </w:rPr>
        <w:t xml:space="preserve">2) оқудың кешкі және сырттай нысанына-күнтізбелік жылдың </w:t>
      </w:r>
      <w:r>
        <w:rPr>
          <w:color w:val="000000"/>
          <w:sz w:val="28"/>
          <w:szCs w:val="28"/>
          <w:lang w:val="kk-KZ"/>
        </w:rPr>
        <w:t xml:space="preserve">                              </w:t>
      </w:r>
      <w:r w:rsidRPr="00DD2396">
        <w:rPr>
          <w:color w:val="000000"/>
          <w:sz w:val="28"/>
          <w:szCs w:val="28"/>
          <w:lang w:val="kk-KZ"/>
        </w:rPr>
        <w:t>30 қыркүйегіне дейін;</w:t>
      </w:r>
    </w:p>
    <w:p w:rsidR="00220726" w:rsidRPr="00DD2396" w:rsidRDefault="00220726" w:rsidP="00220726">
      <w:pPr>
        <w:ind w:firstLine="709"/>
        <w:jc w:val="both"/>
        <w:rPr>
          <w:color w:val="000000"/>
          <w:sz w:val="28"/>
          <w:szCs w:val="28"/>
          <w:lang w:val="kk-KZ"/>
        </w:rPr>
      </w:pPr>
      <w:r w:rsidRPr="00DD2396">
        <w:rPr>
          <w:color w:val="000000"/>
          <w:sz w:val="28"/>
          <w:szCs w:val="28"/>
          <w:lang w:val="kk-KZ"/>
        </w:rPr>
        <w:lastRenderedPageBreak/>
        <w:t xml:space="preserve">3) </w:t>
      </w:r>
      <w:r>
        <w:rPr>
          <w:sz w:val="28"/>
          <w:szCs w:val="28"/>
          <w:lang w:val="kk-KZ"/>
        </w:rPr>
        <w:t>б</w:t>
      </w:r>
      <w:r w:rsidRPr="00DD2396">
        <w:rPr>
          <w:color w:val="000000"/>
          <w:sz w:val="28"/>
          <w:szCs w:val="28"/>
          <w:lang w:val="kk-KZ"/>
        </w:rPr>
        <w:t>ілім беру, мәдениет және спорт саласындағы уәкілетті органдардың құзыретіндегі ТжКОББ ұйымдарына күнтізбелік жылдың 10 тамызына дейін.</w:t>
      </w:r>
    </w:p>
    <w:p w:rsidR="00220726" w:rsidRPr="00DD2396" w:rsidRDefault="00220726" w:rsidP="00220726">
      <w:pPr>
        <w:ind w:firstLine="709"/>
        <w:jc w:val="both"/>
        <w:rPr>
          <w:sz w:val="28"/>
          <w:szCs w:val="28"/>
          <w:lang w:val="kk-KZ"/>
        </w:rPr>
      </w:pPr>
      <w:r w:rsidRPr="00DD2396">
        <w:rPr>
          <w:sz w:val="28"/>
          <w:szCs w:val="28"/>
          <w:lang w:val="kk-KZ"/>
        </w:rPr>
        <w:t>6</w:t>
      </w:r>
      <w:r w:rsidR="00723A1A" w:rsidRPr="00723A1A">
        <w:rPr>
          <w:sz w:val="28"/>
          <w:szCs w:val="28"/>
          <w:lang w:val="kk-KZ"/>
        </w:rPr>
        <w:t>7</w:t>
      </w:r>
      <w:r w:rsidRPr="00DD2396">
        <w:rPr>
          <w:sz w:val="28"/>
          <w:szCs w:val="28"/>
          <w:lang w:val="kk-KZ"/>
        </w:rPr>
        <w:t>. Білікті жұмысшы кадрларды даярлауды көздейтін техникалық және кәсіптік білімнің білім беру бағдарламалары бойынша білім алушылардың құрамына қабылдау:</w:t>
      </w:r>
    </w:p>
    <w:p w:rsidR="00220726" w:rsidRPr="00DD2396" w:rsidRDefault="00220726" w:rsidP="00220726">
      <w:pPr>
        <w:ind w:firstLine="709"/>
        <w:jc w:val="both"/>
        <w:rPr>
          <w:color w:val="000000"/>
          <w:sz w:val="28"/>
          <w:szCs w:val="28"/>
          <w:lang w:val="kk-KZ"/>
        </w:rPr>
      </w:pPr>
      <w:r w:rsidRPr="00DD2396">
        <w:rPr>
          <w:color w:val="000000"/>
          <w:sz w:val="28"/>
          <w:szCs w:val="28"/>
          <w:lang w:val="kk-KZ"/>
        </w:rPr>
        <w:t>1) оқудың күндізгі нысанына-күнтізбелік жылдың 31 тамызына дейін әңгімелесу нәтижелері бойынша;</w:t>
      </w:r>
    </w:p>
    <w:p w:rsidR="00220726" w:rsidRPr="00DD2396" w:rsidRDefault="00220726" w:rsidP="00220726">
      <w:pPr>
        <w:ind w:firstLine="709"/>
        <w:jc w:val="both"/>
        <w:rPr>
          <w:color w:val="000000"/>
          <w:sz w:val="28"/>
          <w:szCs w:val="28"/>
          <w:lang w:val="kk-KZ"/>
        </w:rPr>
      </w:pPr>
      <w:r w:rsidRPr="00DD2396">
        <w:rPr>
          <w:color w:val="000000"/>
          <w:sz w:val="28"/>
          <w:szCs w:val="28"/>
          <w:lang w:val="kk-KZ"/>
        </w:rPr>
        <w:t>2) оқудың кешкі нысанына-негізгі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30 қыркүйегі аралығында өткізіледі.</w:t>
      </w:r>
    </w:p>
    <w:p w:rsidR="00220726" w:rsidRPr="00DD2396" w:rsidRDefault="00220726" w:rsidP="00220726">
      <w:pPr>
        <w:ind w:firstLine="709"/>
        <w:jc w:val="both"/>
        <w:rPr>
          <w:color w:val="000000"/>
          <w:sz w:val="28"/>
          <w:szCs w:val="28"/>
          <w:lang w:val="kk-KZ"/>
        </w:rPr>
      </w:pPr>
      <w:r w:rsidRPr="00DD2396">
        <w:rPr>
          <w:color w:val="000000"/>
          <w:sz w:val="28"/>
          <w:szCs w:val="28"/>
          <w:lang w:val="kk-KZ"/>
        </w:rPr>
        <w:t>6</w:t>
      </w:r>
      <w:r w:rsidR="00723A1A" w:rsidRPr="00723A1A">
        <w:rPr>
          <w:color w:val="000000"/>
          <w:sz w:val="28"/>
          <w:szCs w:val="28"/>
          <w:lang w:val="kk-KZ"/>
        </w:rPr>
        <w:t>8</w:t>
      </w:r>
      <w:r w:rsidRPr="00DD2396">
        <w:rPr>
          <w:color w:val="000000"/>
          <w:sz w:val="28"/>
          <w:szCs w:val="28"/>
          <w:lang w:val="kk-KZ"/>
        </w:rPr>
        <w:t>. Нәтижелі жұмыспен қамтуды және жаппай кәсіпкерлікті дамытудың 2017-2021 жылдарға арналған «Еңбек» мемлекеттік бағдарламасына қатысушыларды оқуға қабылдау Қазақстан Республикасы Білім және ғылым министрінің 2018 жылғы 26 қарашадағы № 646 бұйрығына (нормативтік құқықтық актілерді мемлекеттік тіркеу тізілімінде № 17800 болып тіркелген) сәйкес жүзеге асырылады.</w:t>
      </w:r>
    </w:p>
    <w:p w:rsidR="00220726" w:rsidRPr="00DD2396" w:rsidRDefault="00723A1A" w:rsidP="00220726">
      <w:pPr>
        <w:ind w:firstLine="709"/>
        <w:jc w:val="both"/>
        <w:rPr>
          <w:color w:val="000000"/>
          <w:sz w:val="28"/>
          <w:szCs w:val="28"/>
          <w:lang w:val="kk-KZ"/>
        </w:rPr>
      </w:pPr>
      <w:bookmarkStart w:id="24" w:name="z80"/>
      <w:r w:rsidRPr="00C533C8">
        <w:rPr>
          <w:color w:val="000000"/>
          <w:sz w:val="28"/>
          <w:szCs w:val="28"/>
          <w:lang w:val="kk-KZ"/>
        </w:rPr>
        <w:t>69</w:t>
      </w:r>
      <w:r w:rsidR="00220726" w:rsidRPr="00DD2396">
        <w:rPr>
          <w:color w:val="000000"/>
          <w:sz w:val="28"/>
          <w:szCs w:val="28"/>
          <w:lang w:val="kk-KZ"/>
        </w:rPr>
        <w:t xml:space="preserve">. </w:t>
      </w:r>
      <w:r w:rsidR="00220726" w:rsidRPr="00DD2396">
        <w:rPr>
          <w:sz w:val="28"/>
          <w:szCs w:val="28"/>
          <w:lang w:val="kk-KZ"/>
        </w:rPr>
        <w:t>Қабылдау комиссиялары оқуға түсушілерді қабылдау нәтижелері туралы ақпаратты орта буын және қолданбалы бакалавр мамандарын даярлауды көздейтін оқудың күндізгі нысанына күнтізбелік жылдың 31 тамызына дейін, білікті жұмысшы кадрларды даярлау – күнтізбелік жылдың 31 тамызына дейін, оқудың кешкі және сырттай нысанына күнтізбелік жылдың 30 қыркүйегіне дейін ақпараттық стенділерге немесе ТжКОББ ұйымының интернет – ресурстарына орналастыру арқылы жеткізеді.</w:t>
      </w:r>
    </w:p>
    <w:bookmarkEnd w:id="24"/>
    <w:p w:rsidR="00220726" w:rsidRPr="00DD2396" w:rsidRDefault="00220726" w:rsidP="00220726">
      <w:pPr>
        <w:ind w:firstLine="709"/>
        <w:jc w:val="both"/>
        <w:rPr>
          <w:sz w:val="28"/>
          <w:szCs w:val="28"/>
          <w:lang w:val="kk-KZ"/>
        </w:rPr>
      </w:pPr>
    </w:p>
    <w:p w:rsidR="00220726" w:rsidRPr="00DD2396" w:rsidRDefault="00220726" w:rsidP="00220726">
      <w:pPr>
        <w:ind w:firstLine="709"/>
        <w:jc w:val="both"/>
        <w:rPr>
          <w:lang w:val="kk-KZ"/>
        </w:rPr>
      </w:pPr>
      <w:r w:rsidRPr="00DD2396">
        <w:rPr>
          <w:color w:val="000000"/>
          <w:lang w:val="kk-KZ"/>
        </w:rPr>
        <w:t>     </w:t>
      </w:r>
    </w:p>
    <w:p w:rsidR="00220726" w:rsidRPr="00DD2396" w:rsidRDefault="00220726" w:rsidP="00220726">
      <w:pPr>
        <w:ind w:firstLine="709"/>
        <w:jc w:val="both"/>
        <w:rPr>
          <w:lang w:val="kk-KZ"/>
        </w:rPr>
      </w:pPr>
      <w:r w:rsidRPr="00DD2396">
        <w:rPr>
          <w:color w:val="000000"/>
          <w:lang w:val="kk-KZ"/>
        </w:rPr>
        <w:t xml:space="preserve">      </w:t>
      </w:r>
    </w:p>
    <w:p w:rsidR="00220726" w:rsidRPr="00DD2396" w:rsidRDefault="00220726" w:rsidP="00220726">
      <w:pPr>
        <w:ind w:firstLine="709"/>
        <w:jc w:val="both"/>
        <w:rPr>
          <w:lang w:val="kk-KZ"/>
        </w:rPr>
      </w:pPr>
      <w:r w:rsidRPr="00DD2396">
        <w:rPr>
          <w:color w:val="000000"/>
          <w:lang w:val="kk-KZ"/>
        </w:rPr>
        <w:t xml:space="preserve">      </w:t>
      </w:r>
    </w:p>
    <w:bookmarkEnd w:id="15"/>
    <w:p w:rsidR="00220726" w:rsidRPr="00DD2396" w:rsidRDefault="00220726" w:rsidP="00220726">
      <w:pPr>
        <w:ind w:left="6946"/>
        <w:jc w:val="both"/>
        <w:rPr>
          <w:color w:val="000000"/>
          <w:lang w:val="kk-KZ"/>
        </w:rPr>
      </w:pPr>
    </w:p>
    <w:p w:rsidR="00220726" w:rsidRPr="00DD2396" w:rsidRDefault="00220726" w:rsidP="00220726">
      <w:pPr>
        <w:ind w:left="6946"/>
        <w:jc w:val="both"/>
        <w:rPr>
          <w:color w:val="000000"/>
          <w:lang w:val="kk-KZ"/>
        </w:rPr>
      </w:pPr>
    </w:p>
    <w:p w:rsidR="00220726" w:rsidRPr="00DD2396" w:rsidRDefault="00220726" w:rsidP="00220726">
      <w:pPr>
        <w:ind w:left="6946"/>
        <w:jc w:val="both"/>
        <w:rPr>
          <w:color w:val="000000"/>
          <w:lang w:val="kk-KZ"/>
        </w:rPr>
      </w:pPr>
    </w:p>
    <w:p w:rsidR="00220726" w:rsidRPr="00DD2396" w:rsidRDefault="00220726" w:rsidP="00220726">
      <w:pPr>
        <w:ind w:left="6946"/>
        <w:jc w:val="both"/>
        <w:rPr>
          <w:color w:val="000000"/>
          <w:lang w:val="kk-KZ"/>
        </w:rPr>
      </w:pPr>
    </w:p>
    <w:p w:rsidR="00220726" w:rsidRPr="00DD2396" w:rsidRDefault="00220726" w:rsidP="00220726">
      <w:pPr>
        <w:ind w:left="6946"/>
        <w:jc w:val="both"/>
        <w:rPr>
          <w:color w:val="000000"/>
          <w:lang w:val="kk-KZ"/>
        </w:rPr>
      </w:pPr>
    </w:p>
    <w:p w:rsidR="00220726" w:rsidRPr="00DD2396" w:rsidRDefault="00220726" w:rsidP="00220726">
      <w:pPr>
        <w:ind w:left="6946"/>
        <w:jc w:val="both"/>
        <w:rPr>
          <w:color w:val="000000"/>
          <w:lang w:val="kk-KZ"/>
        </w:rPr>
      </w:pPr>
    </w:p>
    <w:p w:rsidR="00220726" w:rsidRPr="00DD2396" w:rsidRDefault="00220726" w:rsidP="00220726">
      <w:pPr>
        <w:jc w:val="both"/>
        <w:rPr>
          <w:color w:val="000000"/>
          <w:lang w:val="kk-KZ"/>
        </w:rPr>
      </w:pPr>
    </w:p>
    <w:p w:rsidR="00220726" w:rsidRPr="00DD2396" w:rsidRDefault="00220726" w:rsidP="00220726">
      <w:pPr>
        <w:ind w:left="6946"/>
        <w:jc w:val="both"/>
        <w:rPr>
          <w:color w:val="000000"/>
          <w:lang w:val="kk-KZ"/>
        </w:rPr>
      </w:pPr>
    </w:p>
    <w:p w:rsidR="00220726" w:rsidRPr="00DD2396" w:rsidRDefault="00220726" w:rsidP="00220726">
      <w:pPr>
        <w:ind w:left="6946"/>
        <w:jc w:val="both"/>
        <w:rPr>
          <w:color w:val="000000"/>
          <w:lang w:val="kk-KZ"/>
        </w:rPr>
      </w:pPr>
    </w:p>
    <w:p w:rsidR="00220726" w:rsidRDefault="00220726" w:rsidP="00220726">
      <w:pPr>
        <w:ind w:left="6946"/>
        <w:jc w:val="both"/>
        <w:rPr>
          <w:color w:val="000000"/>
          <w:lang w:val="kk-KZ"/>
        </w:rPr>
      </w:pPr>
    </w:p>
    <w:p w:rsidR="00220726" w:rsidRDefault="00220726" w:rsidP="00220726">
      <w:pPr>
        <w:ind w:left="6946"/>
        <w:jc w:val="both"/>
        <w:rPr>
          <w:color w:val="000000"/>
          <w:lang w:val="kk-KZ"/>
        </w:rPr>
      </w:pPr>
    </w:p>
    <w:p w:rsidR="0066126C" w:rsidRDefault="0066126C" w:rsidP="00220726">
      <w:pPr>
        <w:ind w:left="6946"/>
        <w:jc w:val="both"/>
        <w:rPr>
          <w:color w:val="000000"/>
          <w:lang w:val="kk-KZ"/>
        </w:rPr>
      </w:pPr>
    </w:p>
    <w:p w:rsidR="0066126C" w:rsidRDefault="0066126C" w:rsidP="00220726">
      <w:pPr>
        <w:ind w:left="6946"/>
        <w:jc w:val="both"/>
        <w:rPr>
          <w:color w:val="000000"/>
          <w:lang w:val="kk-KZ"/>
        </w:rPr>
      </w:pPr>
    </w:p>
    <w:p w:rsidR="0066126C" w:rsidRDefault="0066126C" w:rsidP="00220726">
      <w:pPr>
        <w:ind w:left="6946"/>
        <w:jc w:val="both"/>
        <w:rPr>
          <w:color w:val="000000"/>
          <w:lang w:val="kk-KZ"/>
        </w:rPr>
      </w:pPr>
    </w:p>
    <w:p w:rsidR="00220726" w:rsidRDefault="00220726" w:rsidP="00220726">
      <w:pPr>
        <w:ind w:left="6946"/>
        <w:jc w:val="both"/>
        <w:rPr>
          <w:color w:val="000000"/>
          <w:lang w:val="kk-KZ"/>
        </w:rPr>
      </w:pPr>
    </w:p>
    <w:p w:rsidR="00220726" w:rsidRDefault="00220726" w:rsidP="00220726">
      <w:pPr>
        <w:ind w:left="6946"/>
        <w:jc w:val="both"/>
        <w:rPr>
          <w:color w:val="000000"/>
          <w:lang w:val="kk-KZ"/>
        </w:rPr>
      </w:pPr>
    </w:p>
    <w:p w:rsidR="00220726" w:rsidRDefault="00220726" w:rsidP="00220726">
      <w:pPr>
        <w:ind w:left="6946"/>
        <w:jc w:val="both"/>
        <w:rPr>
          <w:color w:val="000000"/>
          <w:lang w:val="kk-KZ"/>
        </w:rPr>
      </w:pPr>
    </w:p>
    <w:p w:rsidR="00220726" w:rsidRDefault="00220726" w:rsidP="00220726">
      <w:pPr>
        <w:ind w:left="6946"/>
        <w:jc w:val="both"/>
        <w:rPr>
          <w:color w:val="000000"/>
          <w:lang w:val="kk-KZ"/>
        </w:rPr>
      </w:pPr>
    </w:p>
    <w:p w:rsidR="00220726" w:rsidRDefault="00220726" w:rsidP="00220726">
      <w:pPr>
        <w:ind w:left="6946"/>
        <w:jc w:val="both"/>
        <w:rPr>
          <w:color w:val="000000"/>
          <w:lang w:val="kk-KZ"/>
        </w:rPr>
      </w:pPr>
    </w:p>
    <w:p w:rsidR="00220726" w:rsidRPr="00220726" w:rsidRDefault="00220726" w:rsidP="00220726">
      <w:pPr>
        <w:ind w:left="6946"/>
        <w:jc w:val="both"/>
        <w:rPr>
          <w:color w:val="000000"/>
          <w:sz w:val="28"/>
          <w:lang w:val="kk-KZ"/>
        </w:rPr>
      </w:pPr>
      <w:r w:rsidRPr="00220726">
        <w:rPr>
          <w:color w:val="000000"/>
          <w:sz w:val="28"/>
          <w:lang w:val="kk-KZ"/>
        </w:rPr>
        <w:lastRenderedPageBreak/>
        <w:t>Техникалық және кәсіптік, орта</w:t>
      </w:r>
    </w:p>
    <w:p w:rsidR="00220726" w:rsidRPr="00220726" w:rsidRDefault="00220726" w:rsidP="00220726">
      <w:pPr>
        <w:ind w:left="6946"/>
        <w:jc w:val="both"/>
        <w:rPr>
          <w:color w:val="000000"/>
          <w:sz w:val="28"/>
          <w:lang w:val="kk-KZ"/>
        </w:rPr>
      </w:pPr>
      <w:r w:rsidRPr="00220726">
        <w:rPr>
          <w:color w:val="000000"/>
          <w:sz w:val="28"/>
          <w:lang w:val="kk-KZ"/>
        </w:rPr>
        <w:t>білімнен кейінгі білімнің білім</w:t>
      </w:r>
    </w:p>
    <w:p w:rsidR="00220726" w:rsidRPr="00220726" w:rsidRDefault="00220726" w:rsidP="00220726">
      <w:pPr>
        <w:ind w:left="6946"/>
        <w:jc w:val="both"/>
        <w:rPr>
          <w:color w:val="000000"/>
          <w:sz w:val="28"/>
          <w:lang w:val="kk-KZ"/>
        </w:rPr>
      </w:pPr>
      <w:r w:rsidRPr="00220726">
        <w:rPr>
          <w:color w:val="000000"/>
          <w:sz w:val="28"/>
          <w:lang w:val="kk-KZ"/>
        </w:rPr>
        <w:t>беру бағдарламаларын іске</w:t>
      </w:r>
    </w:p>
    <w:p w:rsidR="00220726" w:rsidRPr="00220726" w:rsidRDefault="00220726" w:rsidP="00220726">
      <w:pPr>
        <w:ind w:left="6946"/>
        <w:jc w:val="both"/>
        <w:rPr>
          <w:color w:val="000000"/>
          <w:sz w:val="28"/>
          <w:lang w:val="kk-KZ"/>
        </w:rPr>
      </w:pPr>
      <w:r w:rsidRPr="00220726">
        <w:rPr>
          <w:color w:val="000000"/>
          <w:sz w:val="28"/>
          <w:lang w:val="kk-KZ"/>
        </w:rPr>
        <w:t>асыратын білім беру</w:t>
      </w:r>
    </w:p>
    <w:p w:rsidR="00220726" w:rsidRPr="00220726" w:rsidRDefault="00220726" w:rsidP="00220726">
      <w:pPr>
        <w:ind w:left="6946"/>
        <w:jc w:val="both"/>
        <w:rPr>
          <w:color w:val="000000"/>
          <w:sz w:val="28"/>
          <w:lang w:val="kk-KZ"/>
        </w:rPr>
      </w:pPr>
      <w:r w:rsidRPr="00220726">
        <w:rPr>
          <w:color w:val="000000"/>
          <w:sz w:val="28"/>
          <w:lang w:val="kk-KZ"/>
        </w:rPr>
        <w:t>ұйымдарына оқуға</w:t>
      </w:r>
    </w:p>
    <w:p w:rsidR="00220726" w:rsidRPr="00220726" w:rsidRDefault="00220726" w:rsidP="00220726">
      <w:pPr>
        <w:ind w:left="6946"/>
        <w:jc w:val="both"/>
        <w:rPr>
          <w:color w:val="000000"/>
          <w:sz w:val="28"/>
          <w:lang w:val="kk-KZ"/>
        </w:rPr>
      </w:pPr>
      <w:r w:rsidRPr="00220726">
        <w:rPr>
          <w:color w:val="000000"/>
          <w:sz w:val="28"/>
          <w:lang w:val="kk-KZ"/>
        </w:rPr>
        <w:t>қабылдаудың үлгі</w:t>
      </w:r>
      <w:r>
        <w:rPr>
          <w:color w:val="000000"/>
          <w:sz w:val="28"/>
          <w:lang w:val="kk-KZ"/>
        </w:rPr>
        <w:t>лік</w:t>
      </w:r>
      <w:r w:rsidRPr="00220726">
        <w:rPr>
          <w:color w:val="000000"/>
          <w:sz w:val="28"/>
          <w:lang w:val="kk-KZ"/>
        </w:rPr>
        <w:t xml:space="preserve"> қағидаларына</w:t>
      </w:r>
    </w:p>
    <w:p w:rsidR="00220726" w:rsidRPr="00220726" w:rsidRDefault="00220726" w:rsidP="00220726">
      <w:pPr>
        <w:ind w:left="6946"/>
        <w:jc w:val="both"/>
        <w:rPr>
          <w:color w:val="000000"/>
          <w:sz w:val="28"/>
          <w:lang w:val="kk-KZ"/>
        </w:rPr>
      </w:pPr>
      <w:r w:rsidRPr="00220726">
        <w:rPr>
          <w:color w:val="000000"/>
          <w:sz w:val="28"/>
          <w:lang w:val="kk-KZ"/>
        </w:rPr>
        <w:t>1-қосымша</w:t>
      </w:r>
    </w:p>
    <w:p w:rsidR="00220726" w:rsidRPr="00DD2396" w:rsidRDefault="00220726" w:rsidP="00220726">
      <w:pPr>
        <w:ind w:left="6946"/>
        <w:jc w:val="both"/>
        <w:rPr>
          <w:color w:val="000000"/>
          <w:lang w:val="kk-KZ"/>
        </w:rPr>
      </w:pPr>
    </w:p>
    <w:tbl>
      <w:tblPr>
        <w:tblW w:w="9206"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395"/>
        <w:gridCol w:w="1724"/>
        <w:gridCol w:w="7087"/>
      </w:tblGrid>
      <w:tr w:rsidR="00220726" w:rsidRPr="0066126C" w:rsidTr="00D66067">
        <w:tc>
          <w:tcPr>
            <w:tcW w:w="920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lang w:val="kk-KZ"/>
              </w:rPr>
            </w:pPr>
            <w:r w:rsidRPr="00DD2396">
              <w:rPr>
                <w:color w:val="000000"/>
                <w:spacing w:val="2"/>
                <w:lang w:val="kk-KZ"/>
              </w:rPr>
              <w:t>«Техникалық және кәсіптік, орта білімнен кейінгі білім беру ұйымдарына құжаттар қабылдау» мемлекеттік көрсетілетін қызмет стандарты</w:t>
            </w:r>
          </w:p>
        </w:tc>
      </w:tr>
      <w:tr w:rsidR="00220726" w:rsidRPr="005A45FA" w:rsidTr="00D66067">
        <w:tc>
          <w:tcPr>
            <w:tcW w:w="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textAlignment w:val="baseline"/>
              <w:rPr>
                <w:color w:val="000000"/>
                <w:spacing w:val="2"/>
              </w:rPr>
            </w:pPr>
            <w:r w:rsidRPr="00DD2396">
              <w:rPr>
                <w:color w:val="000000"/>
                <w:spacing w:val="2"/>
              </w:rPr>
              <w:t>1</w:t>
            </w:r>
          </w:p>
        </w:tc>
        <w:tc>
          <w:tcPr>
            <w:tcW w:w="17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Көрсетілетін қызметті берушінің атауы</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Техникалық және кәсіптік, орта білімнен кейінгі білім беру ұйымдары (бұдан әрі - көрсетілетін қызметті беруші).</w:t>
            </w:r>
          </w:p>
        </w:tc>
      </w:tr>
      <w:tr w:rsidR="00220726" w:rsidRPr="005A45FA" w:rsidTr="00D66067">
        <w:tc>
          <w:tcPr>
            <w:tcW w:w="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textAlignment w:val="baseline"/>
              <w:rPr>
                <w:color w:val="000000"/>
                <w:spacing w:val="2"/>
              </w:rPr>
            </w:pPr>
            <w:r w:rsidRPr="00DD2396">
              <w:rPr>
                <w:color w:val="000000"/>
                <w:spacing w:val="2"/>
              </w:rPr>
              <w:t>2</w:t>
            </w:r>
          </w:p>
        </w:tc>
        <w:tc>
          <w:tcPr>
            <w:tcW w:w="17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Мемлекеттік көрсетілетін қызметті ұсыну тәсілдері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jc w:val="both"/>
              <w:textAlignment w:val="baseline"/>
              <w:rPr>
                <w:color w:val="000000"/>
                <w:spacing w:val="2"/>
              </w:rPr>
            </w:pPr>
            <w:r w:rsidRPr="00DD2396">
              <w:rPr>
                <w:color w:val="000000"/>
                <w:spacing w:val="2"/>
              </w:rPr>
              <w:t>1) техникалық және кәсіптік, орта білімнен кейінгі білім беру ұйымдары;</w:t>
            </w:r>
          </w:p>
          <w:p w:rsidR="00220726" w:rsidRPr="00DD2396" w:rsidRDefault="00220726" w:rsidP="00D66067">
            <w:pPr>
              <w:jc w:val="both"/>
              <w:textAlignment w:val="baseline"/>
              <w:rPr>
                <w:color w:val="000000"/>
                <w:spacing w:val="2"/>
              </w:rPr>
            </w:pPr>
            <w:r w:rsidRPr="00DD2396">
              <w:rPr>
                <w:color w:val="000000"/>
                <w:spacing w:val="2"/>
              </w:rPr>
              <w:t>2) «электрондық үкіметтің» www. egov. kz веб-порталы (бұдан әрі - портал).</w:t>
            </w:r>
          </w:p>
        </w:tc>
      </w:tr>
      <w:tr w:rsidR="00220726" w:rsidRPr="0066126C" w:rsidTr="00D66067">
        <w:tc>
          <w:tcPr>
            <w:tcW w:w="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textAlignment w:val="baseline"/>
              <w:rPr>
                <w:color w:val="000000"/>
                <w:spacing w:val="2"/>
              </w:rPr>
            </w:pPr>
            <w:r w:rsidRPr="00DD2396">
              <w:rPr>
                <w:color w:val="000000"/>
                <w:spacing w:val="2"/>
              </w:rPr>
              <w:t>3</w:t>
            </w:r>
          </w:p>
        </w:tc>
        <w:tc>
          <w:tcPr>
            <w:tcW w:w="17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Мемлекеттікқызмет көрсету мерзімі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84F31" w:rsidP="00D66067">
            <w:pPr>
              <w:jc w:val="both"/>
              <w:textAlignment w:val="baseline"/>
              <w:rPr>
                <w:color w:val="000000"/>
                <w:spacing w:val="2"/>
              </w:rPr>
            </w:pPr>
            <w:r>
              <w:rPr>
                <w:color w:val="000000"/>
                <w:spacing w:val="2"/>
                <w:lang w:val="kk-KZ"/>
              </w:rPr>
              <w:t>К</w:t>
            </w:r>
            <w:r w:rsidR="00220726" w:rsidRPr="00DD2396">
              <w:rPr>
                <w:color w:val="000000"/>
                <w:spacing w:val="2"/>
              </w:rPr>
              <w:t>өрсетілетін қызметті берушіге құжаттар топтамасы тапсырылған сәттен бастап орта буын және қолданбалы бакалавр мамандарын даярлауды көздейтін техникалық және кәсіптік білімнің білім беру бағдарламалары бойынша түсетін көрсетілетін қызметті алушылар үшін:</w:t>
            </w:r>
          </w:p>
          <w:p w:rsidR="00284F31" w:rsidRPr="00284F31" w:rsidRDefault="00284F31" w:rsidP="00284F31">
            <w:pPr>
              <w:jc w:val="both"/>
              <w:textAlignment w:val="baseline"/>
              <w:rPr>
                <w:color w:val="000000"/>
                <w:spacing w:val="2"/>
              </w:rPr>
            </w:pPr>
            <w:r w:rsidRPr="00284F31">
              <w:rPr>
                <w:color w:val="000000"/>
                <w:spacing w:val="2"/>
              </w:rPr>
              <w:t>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25 маусымы мен 25 тамызы аралығында, оқудың кешкі нысанына - күнтізбелік жылдың 25 маусымы мен 20 қыркүйегі аралығында;</w:t>
            </w:r>
          </w:p>
          <w:p w:rsidR="00220726" w:rsidRPr="00284F31" w:rsidRDefault="00284F31" w:rsidP="00284F31">
            <w:pPr>
              <w:jc w:val="both"/>
              <w:textAlignment w:val="baseline"/>
              <w:rPr>
                <w:color w:val="000000"/>
                <w:spacing w:val="2"/>
              </w:rPr>
            </w:pPr>
            <w:r w:rsidRPr="00284F31">
              <w:rPr>
                <w:color w:val="000000"/>
                <w:spacing w:val="2"/>
              </w:rPr>
              <w:t xml:space="preserve">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 базасында күнтізбелік жылдың 25 маусымы мен 18 тамызы аралығында, жалпы орта, техникалық және кәсіптік, орта білімнен кейінгі білім базасында күнтізбелік жылдың 25 маусымы мен 20 тамызы аралығында, ақылы негізде 25 маусымы мен 25 тамыз аралығында, оқудың кешкі және сырттай нысанына - күнтізбелік жылдың 25 маусымы мен 20 қыркүйегі аралығында, шығармашылық </w:t>
            </w:r>
            <w:r w:rsidRPr="00284F31">
              <w:rPr>
                <w:color w:val="000000"/>
                <w:spacing w:val="2"/>
              </w:rPr>
              <w:lastRenderedPageBreak/>
              <w:t>дайындықты талап ететін мамандықтар бойынша -күнтізбелік жылдың 25 маусымы мен 20 шілдесі аралығында, педагогикалық мамандықтар бойынша - күнтізбелік жылдың 25 маусымы мен 15 тамызы аралығында жүзеге асырылады</w:t>
            </w:r>
            <w:r w:rsidR="00220726" w:rsidRPr="00284F31">
              <w:rPr>
                <w:color w:val="000000"/>
                <w:spacing w:val="2"/>
              </w:rPr>
              <w:t>;</w:t>
            </w:r>
          </w:p>
          <w:p w:rsidR="00220726" w:rsidRPr="00284F31" w:rsidRDefault="00220726" w:rsidP="00D66067">
            <w:pPr>
              <w:jc w:val="both"/>
              <w:textAlignment w:val="baseline"/>
              <w:rPr>
                <w:color w:val="000000"/>
                <w:spacing w:val="2"/>
                <w:lang w:val="kk-KZ"/>
              </w:rPr>
            </w:pPr>
            <w:r w:rsidRPr="00284F31">
              <w:rPr>
                <w:color w:val="000000"/>
                <w:spacing w:val="2"/>
                <w:lang w:val="kk-KZ"/>
              </w:rPr>
              <w:t>3) көрсетілетін қызметті алушының құжаттар топтамасын тапсыруы үшін күтудің рұқсат етілген ең ұзақ уақыты - 15 минут;</w:t>
            </w:r>
          </w:p>
          <w:p w:rsidR="00220726" w:rsidRPr="00284F31" w:rsidRDefault="00220726" w:rsidP="00D66067">
            <w:pPr>
              <w:jc w:val="both"/>
              <w:textAlignment w:val="baseline"/>
              <w:rPr>
                <w:color w:val="000000"/>
                <w:spacing w:val="2"/>
                <w:lang w:val="kk-KZ"/>
              </w:rPr>
            </w:pPr>
            <w:r w:rsidRPr="00284F31">
              <w:rPr>
                <w:color w:val="000000"/>
                <w:spacing w:val="2"/>
                <w:lang w:val="kk-KZ"/>
              </w:rPr>
              <w:t>4) қызмет көрсетудің рұқсат етілген ең ұзақ уақыты - 15 минут.</w:t>
            </w:r>
          </w:p>
        </w:tc>
      </w:tr>
      <w:tr w:rsidR="00220726" w:rsidRPr="001E242F" w:rsidTr="00D66067">
        <w:tc>
          <w:tcPr>
            <w:tcW w:w="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textAlignment w:val="baseline"/>
              <w:rPr>
                <w:color w:val="000000"/>
                <w:spacing w:val="2"/>
              </w:rPr>
            </w:pPr>
            <w:r w:rsidRPr="00DD2396">
              <w:rPr>
                <w:color w:val="000000"/>
                <w:spacing w:val="2"/>
              </w:rPr>
              <w:lastRenderedPageBreak/>
              <w:t>4</w:t>
            </w:r>
          </w:p>
        </w:tc>
        <w:tc>
          <w:tcPr>
            <w:tcW w:w="17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Көрсету нысаны</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Электронды (ішінара автоматтандырылған)/қағаз түрінде</w:t>
            </w:r>
          </w:p>
        </w:tc>
      </w:tr>
      <w:tr w:rsidR="00220726" w:rsidRPr="005A45FA" w:rsidTr="00D66067">
        <w:tc>
          <w:tcPr>
            <w:tcW w:w="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textAlignment w:val="baseline"/>
              <w:rPr>
                <w:color w:val="000000"/>
                <w:spacing w:val="2"/>
              </w:rPr>
            </w:pPr>
            <w:r w:rsidRPr="00DD2396">
              <w:rPr>
                <w:color w:val="000000"/>
                <w:spacing w:val="2"/>
              </w:rPr>
              <w:t>5</w:t>
            </w:r>
          </w:p>
        </w:tc>
        <w:tc>
          <w:tcPr>
            <w:tcW w:w="17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Мемлекеттік қызметті көрсету нәтижесі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1A14DD">
            <w:pPr>
              <w:spacing w:after="360"/>
              <w:jc w:val="both"/>
              <w:textAlignment w:val="baseline"/>
              <w:rPr>
                <w:color w:val="000000"/>
                <w:spacing w:val="2"/>
              </w:rPr>
            </w:pPr>
            <w:r w:rsidRPr="00DD2396">
              <w:rPr>
                <w:color w:val="000000"/>
                <w:spacing w:val="2"/>
              </w:rPr>
              <w:t xml:space="preserve">Осы Қағидаларға </w:t>
            </w:r>
            <w:r w:rsidRPr="00D37DE8">
              <w:rPr>
                <w:color w:val="000000"/>
                <w:spacing w:val="2"/>
              </w:rPr>
              <w:t xml:space="preserve">                                </w:t>
            </w:r>
            <w:r w:rsidR="001A14DD">
              <w:rPr>
                <w:color w:val="000000"/>
                <w:spacing w:val="2"/>
                <w:lang w:val="kk-KZ"/>
              </w:rPr>
              <w:t>3</w:t>
            </w:r>
            <w:r w:rsidRPr="00DD2396">
              <w:rPr>
                <w:color w:val="000000"/>
                <w:spacing w:val="2"/>
              </w:rPr>
              <w:t xml:space="preserve">-қосымшаға сәйкес техникалық және кәсіптік, орта білімнен кейінгі білім беретін оқу орнына құжаттардың қабылданғаны туралы қолхат немесе Стандарттың 9-тармағында баяндалған негіздерге сәйкес құжаттарды одан әрі қараудан дәлелді бас тарту және осы Қағидаларға </w:t>
            </w:r>
            <w:r w:rsidRPr="00D37DE8">
              <w:rPr>
                <w:color w:val="000000"/>
                <w:spacing w:val="2"/>
              </w:rPr>
              <w:t xml:space="preserve">                    </w:t>
            </w:r>
            <w:r w:rsidR="001A14DD">
              <w:rPr>
                <w:color w:val="000000"/>
                <w:spacing w:val="2"/>
                <w:lang w:val="kk-KZ"/>
              </w:rPr>
              <w:t>2</w:t>
            </w:r>
            <w:r w:rsidRPr="00DD2396">
              <w:rPr>
                <w:color w:val="000000"/>
                <w:spacing w:val="2"/>
              </w:rPr>
              <w:t>-қосымшаға сәйкес қолхат беру.</w:t>
            </w:r>
            <w:r w:rsidRPr="00DD2396">
              <w:rPr>
                <w:color w:val="000000"/>
                <w:spacing w:val="2"/>
              </w:rPr>
              <w:br/>
              <w:t>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хабарлама жолданады.</w:t>
            </w:r>
            <w:r w:rsidRPr="00DD2396">
              <w:rPr>
                <w:color w:val="000000"/>
                <w:spacing w:val="2"/>
              </w:rPr>
              <w:br/>
              <w:t>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rsidR="00220726" w:rsidRPr="00DD2396" w:rsidTr="00D66067">
        <w:trPr>
          <w:trHeight w:val="2907"/>
        </w:trPr>
        <w:tc>
          <w:tcPr>
            <w:tcW w:w="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textAlignment w:val="baseline"/>
              <w:rPr>
                <w:color w:val="000000"/>
                <w:spacing w:val="2"/>
              </w:rPr>
            </w:pPr>
            <w:r w:rsidRPr="00DD2396">
              <w:rPr>
                <w:color w:val="000000"/>
                <w:spacing w:val="2"/>
              </w:rPr>
              <w:t>6</w:t>
            </w:r>
          </w:p>
        </w:tc>
        <w:tc>
          <w:tcPr>
            <w:tcW w:w="17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Тегін</w:t>
            </w:r>
          </w:p>
        </w:tc>
      </w:tr>
      <w:tr w:rsidR="00220726" w:rsidRPr="005A45FA" w:rsidTr="00D66067">
        <w:tc>
          <w:tcPr>
            <w:tcW w:w="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textAlignment w:val="baseline"/>
              <w:rPr>
                <w:color w:val="000000"/>
                <w:spacing w:val="2"/>
              </w:rPr>
            </w:pPr>
            <w:r w:rsidRPr="00DD2396">
              <w:rPr>
                <w:color w:val="000000"/>
                <w:spacing w:val="2"/>
              </w:rPr>
              <w:t>7</w:t>
            </w:r>
          </w:p>
        </w:tc>
        <w:tc>
          <w:tcPr>
            <w:tcW w:w="17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Жұмыс кестесі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jc w:val="both"/>
              <w:textAlignment w:val="baseline"/>
              <w:rPr>
                <w:color w:val="000000"/>
                <w:spacing w:val="2"/>
              </w:rPr>
            </w:pPr>
            <w:r w:rsidRPr="00DD2396">
              <w:rPr>
                <w:color w:val="000000"/>
                <w:spacing w:val="2"/>
              </w:rPr>
              <w:t xml:space="preserve">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w:t>
            </w:r>
            <w:r w:rsidRPr="00DD2396">
              <w:rPr>
                <w:color w:val="000000"/>
                <w:spacing w:val="2"/>
              </w:rPr>
              <w:lastRenderedPageBreak/>
              <w:t>белгіленген жұмыс кестесіне сәйкес сағат 13.00-ден 14.00-ге дейінгі түскі үзіліспен сағат 9.00-ден 18.00-ге дейін.</w:t>
            </w:r>
            <w:r w:rsidRPr="00DD2396">
              <w:rPr>
                <w:color w:val="000000"/>
                <w:spacing w:val="2"/>
              </w:rPr>
              <w:br/>
              <w:t>портал: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өтініштерді қабылдау және нәтижелерді беру келесі жұмыс күнімен жүзеге асырылады).</w:t>
            </w:r>
          </w:p>
          <w:p w:rsidR="00220726" w:rsidRPr="00DD2396" w:rsidRDefault="00220726" w:rsidP="00D66067">
            <w:pPr>
              <w:jc w:val="both"/>
              <w:textAlignment w:val="baseline"/>
              <w:rPr>
                <w:color w:val="000000"/>
                <w:spacing w:val="2"/>
              </w:rPr>
            </w:pPr>
            <w:r w:rsidRPr="00DD2396">
              <w:rPr>
                <w:color w:val="000000"/>
                <w:spacing w:val="2"/>
              </w:rPr>
              <w:t>Мемлекеттік қызмет көрсету орындарының мекенжайлары:</w:t>
            </w:r>
            <w:r w:rsidRPr="00DD2396">
              <w:rPr>
                <w:color w:val="000000"/>
                <w:spacing w:val="2"/>
              </w:rPr>
              <w:br/>
              <w:t>1) Қазақстан Республикасы Білім және ғылым министрлігінің www. edu. gov. kz интернет-ресурсында;</w:t>
            </w:r>
            <w:r w:rsidRPr="00DD2396">
              <w:rPr>
                <w:color w:val="000000"/>
                <w:spacing w:val="2"/>
              </w:rPr>
              <w:br/>
              <w:t>2) www. egov. kz порталында орналасқан.</w:t>
            </w:r>
          </w:p>
        </w:tc>
      </w:tr>
      <w:tr w:rsidR="00220726" w:rsidRPr="005A45FA" w:rsidTr="00D66067">
        <w:tc>
          <w:tcPr>
            <w:tcW w:w="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textAlignment w:val="baseline"/>
              <w:rPr>
                <w:color w:val="000000"/>
                <w:spacing w:val="2"/>
              </w:rPr>
            </w:pPr>
            <w:r w:rsidRPr="00DD2396">
              <w:rPr>
                <w:color w:val="000000"/>
                <w:spacing w:val="2"/>
              </w:rPr>
              <w:lastRenderedPageBreak/>
              <w:t>8</w:t>
            </w:r>
          </w:p>
        </w:tc>
        <w:tc>
          <w:tcPr>
            <w:tcW w:w="17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Құжаттардың тізбесі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jc w:val="both"/>
              <w:textAlignment w:val="baseline"/>
              <w:rPr>
                <w:color w:val="000000"/>
                <w:spacing w:val="2"/>
              </w:rPr>
            </w:pPr>
            <w:r w:rsidRPr="00DD2396">
              <w:rPr>
                <w:color w:val="000000"/>
                <w:spacing w:val="2"/>
              </w:rPr>
              <w:t>көрсетілетін қызметті берушіге:</w:t>
            </w:r>
            <w:r w:rsidRPr="00DD2396">
              <w:rPr>
                <w:color w:val="000000"/>
                <w:spacing w:val="2"/>
              </w:rPr>
              <w:br/>
              <w:t>1) құжаттарды қабылдау туралы өтініш;</w:t>
            </w:r>
            <w:r w:rsidRPr="00DD2396">
              <w:rPr>
                <w:color w:val="000000"/>
                <w:spacing w:val="2"/>
              </w:rPr>
              <w:br/>
              <w:t>2) білімі туралы құжаттың түпнұсқасы;</w:t>
            </w:r>
            <w:r w:rsidRPr="00DD2396">
              <w:rPr>
                <w:color w:val="000000"/>
                <w:spacing w:val="2"/>
              </w:rPr>
              <w:br/>
              <w:t>3) 3x4 см көлеміндегі 4 дана фотосурет;</w:t>
            </w:r>
            <w:r w:rsidRPr="00DD2396">
              <w:rPr>
                <w:color w:val="000000"/>
                <w:spacing w:val="2"/>
              </w:rPr>
              <w:br/>
              <w:t>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21759 болып тіркелген) бекітілген № 075-У нысаны бойынша медициналық анықтама, I және II топтағы мүгедектер мен бала жасынан мүгедектер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(Нормативтік құқықтық актілерді мемлекеттік тіркеу тізілімінде № 21759 болып тіркелген) № 031-У нысаны бойынша медициналық-әлеуметтік сараптама қорытындысы;</w:t>
            </w:r>
          </w:p>
          <w:p w:rsidR="00220726" w:rsidRPr="00DD2396" w:rsidRDefault="00220726" w:rsidP="00D66067">
            <w:pPr>
              <w:jc w:val="both"/>
              <w:textAlignment w:val="baseline"/>
              <w:rPr>
                <w:color w:val="000000"/>
                <w:spacing w:val="2"/>
              </w:rPr>
            </w:pPr>
            <w:r w:rsidRPr="00DD2396">
              <w:rPr>
                <w:color w:val="000000"/>
                <w:spacing w:val="2"/>
              </w:rPr>
              <w:t>5) жеке басын куәландыратын құжат (тұлғаны салыстыру үшін). Көрсетілетін қызметті алушының жеке басын куәландыратын құжаттарды жеке өзі немесе заңды өкілдері ұсынады.</w:t>
            </w:r>
            <w:r w:rsidRPr="00DD2396">
              <w:rPr>
                <w:color w:val="000000"/>
                <w:spacing w:val="2"/>
              </w:rPr>
              <w:br/>
              <w:t>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p>
          <w:p w:rsidR="00220726" w:rsidRPr="00DD2396" w:rsidRDefault="00220726" w:rsidP="00D66067">
            <w:pPr>
              <w:jc w:val="both"/>
              <w:textAlignment w:val="baseline"/>
              <w:rPr>
                <w:color w:val="000000"/>
                <w:spacing w:val="2"/>
              </w:rPr>
            </w:pPr>
            <w:r w:rsidRPr="00DD2396">
              <w:rPr>
                <w:color w:val="000000"/>
                <w:spacing w:val="2"/>
              </w:rPr>
              <w:t>1) шетелдік – шетелдіктің Қазақстан Республикасында тұруға ықтияр хаты;</w:t>
            </w:r>
          </w:p>
          <w:p w:rsidR="00220726" w:rsidRPr="00DD2396" w:rsidRDefault="00220726" w:rsidP="00D66067">
            <w:pPr>
              <w:jc w:val="both"/>
              <w:textAlignment w:val="baseline"/>
              <w:rPr>
                <w:color w:val="000000"/>
                <w:spacing w:val="2"/>
              </w:rPr>
            </w:pPr>
            <w:r w:rsidRPr="00DD2396">
              <w:rPr>
                <w:color w:val="000000"/>
                <w:spacing w:val="2"/>
              </w:rPr>
              <w:t>2) азаматтығы жоқ тұлға – азаматтығы жоқ тұлғаның куәлігі;</w:t>
            </w:r>
            <w:r w:rsidRPr="00DD2396">
              <w:rPr>
                <w:color w:val="000000"/>
                <w:spacing w:val="2"/>
              </w:rPr>
              <w:br/>
              <w:t>3) босқын – босқын куәлігі;</w:t>
            </w:r>
          </w:p>
          <w:p w:rsidR="00220726" w:rsidRPr="00DD2396" w:rsidRDefault="00220726" w:rsidP="00D66067">
            <w:pPr>
              <w:jc w:val="both"/>
              <w:textAlignment w:val="baseline"/>
              <w:rPr>
                <w:color w:val="000000"/>
                <w:spacing w:val="2"/>
              </w:rPr>
            </w:pPr>
            <w:r w:rsidRPr="00DD2396">
              <w:rPr>
                <w:color w:val="000000"/>
                <w:spacing w:val="2"/>
              </w:rPr>
              <w:t>4) пана іздеуші тұлға – пана іздеуші тұлғаның куәлігі;</w:t>
            </w:r>
          </w:p>
          <w:p w:rsidR="00220726" w:rsidRPr="00DD2396" w:rsidRDefault="00220726" w:rsidP="00D66067">
            <w:pPr>
              <w:jc w:val="both"/>
              <w:textAlignment w:val="baseline"/>
              <w:rPr>
                <w:color w:val="000000"/>
                <w:spacing w:val="2"/>
              </w:rPr>
            </w:pPr>
            <w:r w:rsidRPr="00DD2396">
              <w:rPr>
                <w:color w:val="000000"/>
                <w:spacing w:val="2"/>
              </w:rPr>
              <w:t>5) қандас – қандас куәлігі.</w:t>
            </w:r>
          </w:p>
          <w:p w:rsidR="00220726" w:rsidRPr="00DD2396" w:rsidRDefault="00220726" w:rsidP="00D66067">
            <w:pPr>
              <w:jc w:val="both"/>
              <w:textAlignment w:val="baseline"/>
              <w:rPr>
                <w:color w:val="000000"/>
                <w:spacing w:val="2"/>
              </w:rPr>
            </w:pPr>
            <w:r w:rsidRPr="00DD2396">
              <w:rPr>
                <w:color w:val="000000"/>
                <w:spacing w:val="2"/>
              </w:rPr>
              <w:t>Порталға:</w:t>
            </w:r>
            <w:r w:rsidRPr="00DD2396">
              <w:rPr>
                <w:color w:val="000000"/>
                <w:spacing w:val="2"/>
              </w:rPr>
              <w:br/>
              <w:t>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DD2396">
              <w:rPr>
                <w:color w:val="000000"/>
                <w:spacing w:val="2"/>
              </w:rPr>
              <w:br/>
              <w:t>2) білімі туралы құжаттың электрондық көшірмесі немесе электрондық түрдегі білім туралы құжат;</w:t>
            </w:r>
            <w:r w:rsidRPr="00DD2396">
              <w:rPr>
                <w:color w:val="000000"/>
                <w:spacing w:val="2"/>
              </w:rPr>
              <w:br/>
            </w:r>
            <w:r w:rsidRPr="00DD2396">
              <w:rPr>
                <w:color w:val="000000"/>
                <w:spacing w:val="2"/>
              </w:rPr>
              <w:lastRenderedPageBreak/>
              <w:t>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21759 болып тіркелген) бекітілген № 075-У нысаны бойынша медициналық анықтаманың, I және II топтағы мүгедектер мен бала жасынан мүгедектер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7" w:anchor="z2" w:history="1">
              <w:r w:rsidRPr="00DD2396">
                <w:rPr>
                  <w:color w:val="000000"/>
                  <w:spacing w:val="2"/>
                </w:rPr>
                <w:t>бұйрығымен</w:t>
              </w:r>
            </w:hyperlink>
            <w:r w:rsidRPr="00DD2396">
              <w:rPr>
                <w:color w:val="000000"/>
                <w:spacing w:val="2"/>
              </w:rPr>
              <w:t> (Нормативтік құқықтық актілерді мемлекеттік тіркеу тізілімінде № 21759 болып тіркелген) бекітілген № 031-У нысаны бойынша медициналық-әлеуметтік сараптама қорытындысының электрондық көшірмелері;</w:t>
            </w:r>
            <w:r w:rsidRPr="00DD2396">
              <w:rPr>
                <w:color w:val="000000"/>
                <w:spacing w:val="2"/>
              </w:rPr>
              <w:br/>
              <w:t>4) 3x4 см көлеміндегі цифрлық фотосурет;</w:t>
            </w:r>
            <w:r w:rsidRPr="00DD2396">
              <w:rPr>
                <w:color w:val="000000"/>
                <w:spacing w:val="2"/>
              </w:rPr>
              <w:br/>
              <w:t>Көрсетілетін қызметті алушының жеке басын куәландыратын құжат туралы мәліметтерді көрсетілетін қызметті беруші тиісті мемлекеттік ақпараттық жүйелерден «электрондық үкімет» шлюзі арқылы алады.</w:t>
            </w:r>
            <w:r w:rsidRPr="00DD2396">
              <w:rPr>
                <w:color w:val="000000"/>
                <w:spacing w:val="2"/>
              </w:rPr>
              <w:br/>
              <w:t>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r w:rsidRPr="00DD2396">
              <w:rPr>
                <w:color w:val="000000"/>
                <w:spacing w:val="2"/>
              </w:rPr>
              <w:br/>
              <w:t xml:space="preserve">Көрсетілетін қызметті алушыға осы Қағидаларға </w:t>
            </w:r>
            <w:r w:rsidR="00ED08FE">
              <w:rPr>
                <w:color w:val="000000"/>
                <w:spacing w:val="2"/>
                <w:lang w:val="kk-KZ"/>
              </w:rPr>
              <w:t>3</w:t>
            </w:r>
            <w:r w:rsidRPr="00DD2396">
              <w:rPr>
                <w:color w:val="000000"/>
                <w:spacing w:val="2"/>
              </w:rPr>
              <w:t>-қосымшаға сәйкес нысан бойынша құжаттардың қабылданғаны туралы қолхат беріледі, онда:</w:t>
            </w:r>
          </w:p>
          <w:p w:rsidR="00220726" w:rsidRPr="00DD2396" w:rsidRDefault="00220726" w:rsidP="00D66067">
            <w:pPr>
              <w:jc w:val="both"/>
              <w:textAlignment w:val="baseline"/>
              <w:rPr>
                <w:color w:val="000000"/>
                <w:spacing w:val="2"/>
              </w:rPr>
            </w:pPr>
            <w:r w:rsidRPr="00DD2396">
              <w:rPr>
                <w:color w:val="000000"/>
                <w:spacing w:val="2"/>
              </w:rPr>
              <w:t>1) тапсырылған құжаттардың тізбесі;</w:t>
            </w:r>
          </w:p>
          <w:p w:rsidR="00220726" w:rsidRPr="00DD2396" w:rsidRDefault="00220726" w:rsidP="00D66067">
            <w:pPr>
              <w:jc w:val="both"/>
              <w:textAlignment w:val="baseline"/>
              <w:rPr>
                <w:color w:val="000000"/>
                <w:spacing w:val="2"/>
              </w:rPr>
            </w:pPr>
            <w:r w:rsidRPr="00DD2396">
              <w:rPr>
                <w:color w:val="000000"/>
                <w:spacing w:val="2"/>
              </w:rPr>
              <w:t>2) құжаттарды қабылдап алған қызметкердің тегі, аты, әкесінің аты (бар болса), лауазымы, сондай-ақ байланыс деректері көрсетіледі.</w:t>
            </w:r>
          </w:p>
          <w:p w:rsidR="00220726" w:rsidRPr="00DD2396" w:rsidRDefault="00220726" w:rsidP="00D66067">
            <w:pPr>
              <w:jc w:val="both"/>
              <w:textAlignment w:val="baseline"/>
              <w:rPr>
                <w:color w:val="000000"/>
                <w:spacing w:val="2"/>
              </w:rPr>
            </w:pPr>
            <w:r w:rsidRPr="00DD2396">
              <w:rPr>
                <w:color w:val="000000"/>
                <w:spacing w:val="2"/>
              </w:rPr>
              <w:t>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көрсетілетін қызметті алушылар осы тармақтың бірінші абзацының 4) тармақшасында және екінші абзацының 3) тармақшасында көрсетілген құжаттарды шектеу іс-шараларының алынуына, төтенше жағдайдың тоқтатылуына қарай тікелей білім беру ұйымдарына ұсынады.</w:t>
            </w:r>
          </w:p>
        </w:tc>
      </w:tr>
      <w:tr w:rsidR="00220726" w:rsidRPr="005A45FA" w:rsidTr="00D66067">
        <w:tc>
          <w:tcPr>
            <w:tcW w:w="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textAlignment w:val="baseline"/>
              <w:rPr>
                <w:color w:val="000000"/>
                <w:spacing w:val="2"/>
              </w:rPr>
            </w:pPr>
            <w:r w:rsidRPr="00DD2396">
              <w:rPr>
                <w:color w:val="000000"/>
                <w:spacing w:val="2"/>
              </w:rPr>
              <w:lastRenderedPageBreak/>
              <w:t>9</w:t>
            </w:r>
          </w:p>
        </w:tc>
        <w:tc>
          <w:tcPr>
            <w:tcW w:w="17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Қазақстан Республикасының заңнамасында белгіленген мемлекеттік қызмет көрсетуден бас тарту үшін негіздер</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jc w:val="both"/>
              <w:textAlignment w:val="baseline"/>
              <w:rPr>
                <w:color w:val="000000"/>
                <w:spacing w:val="2"/>
              </w:rPr>
            </w:pPr>
            <w:r w:rsidRPr="00DD2396">
              <w:rPr>
                <w:color w:val="000000"/>
                <w:spacing w:val="2"/>
              </w:rPr>
              <w:t>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rsidR="00220726" w:rsidRPr="00DD2396" w:rsidRDefault="00220726" w:rsidP="00D66067">
            <w:pPr>
              <w:jc w:val="both"/>
              <w:textAlignment w:val="baseline"/>
              <w:rPr>
                <w:color w:val="000000"/>
                <w:spacing w:val="2"/>
              </w:rPr>
            </w:pPr>
            <w:r w:rsidRPr="00DD2396">
              <w:rPr>
                <w:color w:val="000000"/>
                <w:spacing w:val="2"/>
              </w:rPr>
              <w:t>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r w:rsidRPr="00DD2396">
              <w:rPr>
                <w:color w:val="000000"/>
                <w:spacing w:val="2"/>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rsidR="00220726" w:rsidRPr="005A45FA" w:rsidTr="00D66067">
        <w:tc>
          <w:tcPr>
            <w:tcW w:w="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textAlignment w:val="baseline"/>
              <w:rPr>
                <w:color w:val="000000"/>
                <w:spacing w:val="2"/>
              </w:rPr>
            </w:pPr>
            <w:r w:rsidRPr="00DD2396">
              <w:rPr>
                <w:color w:val="000000"/>
                <w:spacing w:val="2"/>
              </w:rPr>
              <w:lastRenderedPageBreak/>
              <w:t>10</w:t>
            </w:r>
          </w:p>
        </w:tc>
        <w:tc>
          <w:tcPr>
            <w:tcW w:w="17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spacing w:after="360"/>
              <w:jc w:val="both"/>
              <w:textAlignment w:val="baseline"/>
              <w:rPr>
                <w:color w:val="000000"/>
                <w:spacing w:val="2"/>
              </w:rPr>
            </w:pPr>
            <w:r w:rsidRPr="00DD2396">
              <w:rPr>
                <w:color w:val="000000"/>
                <w:spacing w:val="2"/>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20726" w:rsidRPr="00DD2396" w:rsidRDefault="00220726" w:rsidP="00D66067">
            <w:pPr>
              <w:jc w:val="both"/>
              <w:textAlignment w:val="baseline"/>
              <w:rPr>
                <w:color w:val="000000"/>
                <w:spacing w:val="2"/>
              </w:rPr>
            </w:pPr>
            <w:r w:rsidRPr="00DD2396">
              <w:rPr>
                <w:color w:val="000000"/>
                <w:spacing w:val="2"/>
              </w:rPr>
              <w:t>1)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rsidR="00220726" w:rsidRPr="00DD2396" w:rsidRDefault="00220726" w:rsidP="00D66067">
            <w:pPr>
              <w:jc w:val="both"/>
              <w:textAlignment w:val="baseline"/>
              <w:rPr>
                <w:color w:val="000000"/>
                <w:spacing w:val="2"/>
              </w:rPr>
            </w:pPr>
            <w:r w:rsidRPr="00DD2396">
              <w:rPr>
                <w:color w:val="000000"/>
                <w:spacing w:val="2"/>
              </w:rPr>
              <w:t>2)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алады.</w:t>
            </w:r>
          </w:p>
        </w:tc>
      </w:tr>
    </w:tbl>
    <w:p w:rsidR="00220726" w:rsidRPr="00DD2396" w:rsidRDefault="00220726" w:rsidP="00220726">
      <w:pPr>
        <w:ind w:left="6946"/>
        <w:rPr>
          <w:color w:val="000000"/>
        </w:rPr>
      </w:pPr>
    </w:p>
    <w:p w:rsidR="00220726" w:rsidRPr="00DD2396" w:rsidRDefault="00220726" w:rsidP="00220726">
      <w:pPr>
        <w:ind w:left="6946"/>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220726" w:rsidRDefault="00220726" w:rsidP="00220726">
      <w:pPr>
        <w:ind w:left="6946"/>
        <w:jc w:val="both"/>
        <w:rPr>
          <w:color w:val="000000"/>
          <w:sz w:val="28"/>
        </w:rPr>
      </w:pPr>
      <w:r w:rsidRPr="00220726">
        <w:rPr>
          <w:color w:val="000000"/>
          <w:sz w:val="28"/>
        </w:rPr>
        <w:t>Техникалық және кәсіптік,</w:t>
      </w:r>
    </w:p>
    <w:p w:rsidR="00220726" w:rsidRPr="00220726" w:rsidRDefault="00220726" w:rsidP="00220726">
      <w:pPr>
        <w:ind w:left="6946"/>
        <w:jc w:val="both"/>
        <w:rPr>
          <w:color w:val="000000"/>
          <w:sz w:val="28"/>
        </w:rPr>
      </w:pPr>
      <w:r w:rsidRPr="00220726">
        <w:rPr>
          <w:color w:val="000000"/>
          <w:sz w:val="28"/>
        </w:rPr>
        <w:t>орта білімнен кейінгі білімнің</w:t>
      </w:r>
    </w:p>
    <w:p w:rsidR="00220726" w:rsidRPr="00220726" w:rsidRDefault="00220726" w:rsidP="00220726">
      <w:pPr>
        <w:ind w:left="6946"/>
        <w:jc w:val="both"/>
        <w:rPr>
          <w:color w:val="000000"/>
          <w:sz w:val="28"/>
        </w:rPr>
      </w:pPr>
      <w:r w:rsidRPr="00220726">
        <w:rPr>
          <w:color w:val="000000"/>
          <w:sz w:val="28"/>
        </w:rPr>
        <w:t>білім беру бағдарламаларын іске</w:t>
      </w:r>
    </w:p>
    <w:p w:rsidR="00220726" w:rsidRPr="00220726" w:rsidRDefault="00220726" w:rsidP="00220726">
      <w:pPr>
        <w:ind w:left="6946"/>
        <w:jc w:val="both"/>
        <w:rPr>
          <w:color w:val="000000"/>
          <w:sz w:val="28"/>
        </w:rPr>
      </w:pPr>
      <w:r w:rsidRPr="00220726">
        <w:rPr>
          <w:color w:val="000000"/>
          <w:sz w:val="28"/>
        </w:rPr>
        <w:t>асыратын білім беру</w:t>
      </w:r>
    </w:p>
    <w:p w:rsidR="00220726" w:rsidRPr="00220726" w:rsidRDefault="00220726" w:rsidP="00220726">
      <w:pPr>
        <w:ind w:left="6946"/>
        <w:jc w:val="both"/>
        <w:rPr>
          <w:color w:val="000000"/>
          <w:sz w:val="28"/>
        </w:rPr>
      </w:pPr>
      <w:r w:rsidRPr="00220726">
        <w:rPr>
          <w:color w:val="000000"/>
          <w:sz w:val="28"/>
        </w:rPr>
        <w:t>ұйымдарына оқуға</w:t>
      </w:r>
    </w:p>
    <w:p w:rsidR="00220726" w:rsidRPr="00220726" w:rsidRDefault="00220726" w:rsidP="00220726">
      <w:pPr>
        <w:ind w:left="6946"/>
        <w:jc w:val="both"/>
        <w:rPr>
          <w:color w:val="000000"/>
          <w:sz w:val="28"/>
          <w:lang w:val="kk-KZ"/>
        </w:rPr>
      </w:pPr>
      <w:r w:rsidRPr="00220726">
        <w:rPr>
          <w:color w:val="000000"/>
          <w:sz w:val="28"/>
        </w:rPr>
        <w:t>қабылдаудың үлгі</w:t>
      </w:r>
      <w:r>
        <w:rPr>
          <w:color w:val="000000"/>
          <w:sz w:val="28"/>
          <w:lang w:val="kk-KZ"/>
        </w:rPr>
        <w:t>лік</w:t>
      </w:r>
    </w:p>
    <w:p w:rsidR="00220726" w:rsidRPr="00220726" w:rsidRDefault="00220726" w:rsidP="00220726">
      <w:pPr>
        <w:ind w:left="6946"/>
        <w:jc w:val="both"/>
        <w:rPr>
          <w:color w:val="000000"/>
          <w:sz w:val="28"/>
        </w:rPr>
      </w:pPr>
      <w:r w:rsidRPr="00220726">
        <w:rPr>
          <w:color w:val="000000"/>
          <w:sz w:val="28"/>
        </w:rPr>
        <w:t>қағидаларына</w:t>
      </w:r>
    </w:p>
    <w:p w:rsidR="00220726" w:rsidRPr="00220726" w:rsidRDefault="00220726" w:rsidP="00220726">
      <w:pPr>
        <w:ind w:left="6946"/>
        <w:jc w:val="both"/>
        <w:rPr>
          <w:color w:val="000000"/>
          <w:sz w:val="28"/>
        </w:rPr>
      </w:pPr>
      <w:r w:rsidRPr="00220726">
        <w:rPr>
          <w:color w:val="000000"/>
          <w:sz w:val="28"/>
        </w:rPr>
        <w:t>2-қосымша</w:t>
      </w:r>
    </w:p>
    <w:p w:rsidR="00220726" w:rsidRPr="00DD2396" w:rsidRDefault="00220726" w:rsidP="00220726">
      <w:pPr>
        <w:rPr>
          <w:color w:val="000000"/>
        </w:rPr>
      </w:pPr>
    </w:p>
    <w:tbl>
      <w:tblPr>
        <w:tblW w:w="0" w:type="auto"/>
        <w:tblCellSpacing w:w="0" w:type="auto"/>
        <w:tblLook w:val="04A0" w:firstRow="1" w:lastRow="0" w:firstColumn="1" w:lastColumn="0" w:noHBand="0" w:noVBand="1"/>
      </w:tblPr>
      <w:tblGrid>
        <w:gridCol w:w="5216"/>
        <w:gridCol w:w="4564"/>
      </w:tblGrid>
      <w:tr w:rsidR="00220726" w:rsidRPr="00DD2396" w:rsidTr="00D66067">
        <w:trPr>
          <w:trHeight w:val="30"/>
          <w:tblCellSpacing w:w="0" w:type="auto"/>
        </w:trPr>
        <w:tc>
          <w:tcPr>
            <w:tcW w:w="7780" w:type="dxa"/>
            <w:tcMar>
              <w:top w:w="15" w:type="dxa"/>
              <w:left w:w="15" w:type="dxa"/>
              <w:bottom w:w="15" w:type="dxa"/>
              <w:right w:w="15" w:type="dxa"/>
            </w:tcMar>
            <w:vAlign w:val="center"/>
          </w:tcPr>
          <w:p w:rsidR="00220726" w:rsidRPr="00DD2396" w:rsidRDefault="00220726" w:rsidP="00D66067">
            <w:pPr>
              <w:jc w:val="center"/>
            </w:pPr>
            <w:r w:rsidRPr="00DD2396">
              <w:rPr>
                <w:color w:val="000000"/>
                <w:sz w:val="20"/>
              </w:rPr>
              <w:t> </w:t>
            </w:r>
          </w:p>
        </w:tc>
        <w:tc>
          <w:tcPr>
            <w:tcW w:w="4980" w:type="dxa"/>
            <w:tcMar>
              <w:top w:w="15" w:type="dxa"/>
              <w:left w:w="15" w:type="dxa"/>
              <w:bottom w:w="15" w:type="dxa"/>
              <w:right w:w="15" w:type="dxa"/>
            </w:tcMar>
            <w:vAlign w:val="center"/>
          </w:tcPr>
          <w:p w:rsidR="00220726" w:rsidRPr="00DD2396" w:rsidRDefault="00220726" w:rsidP="00D66067">
            <w:pPr>
              <w:jc w:val="center"/>
            </w:pPr>
            <w:r w:rsidRPr="00DD2396">
              <w:rPr>
                <w:color w:val="000000"/>
                <w:sz w:val="20"/>
              </w:rPr>
              <w:t>Нысан</w:t>
            </w:r>
          </w:p>
        </w:tc>
      </w:tr>
      <w:tr w:rsidR="00220726" w:rsidRPr="00DD2396" w:rsidTr="00D66067">
        <w:trPr>
          <w:trHeight w:val="30"/>
          <w:tblCellSpacing w:w="0" w:type="auto"/>
        </w:trPr>
        <w:tc>
          <w:tcPr>
            <w:tcW w:w="7780" w:type="dxa"/>
            <w:tcMar>
              <w:top w:w="15" w:type="dxa"/>
              <w:left w:w="15" w:type="dxa"/>
              <w:bottom w:w="15" w:type="dxa"/>
              <w:right w:w="15" w:type="dxa"/>
            </w:tcMar>
            <w:vAlign w:val="center"/>
          </w:tcPr>
          <w:p w:rsidR="00220726" w:rsidRPr="00DD2396" w:rsidRDefault="00220726" w:rsidP="00D66067">
            <w:pPr>
              <w:jc w:val="center"/>
            </w:pPr>
            <w:r w:rsidRPr="00DD2396">
              <w:rPr>
                <w:color w:val="000000"/>
                <w:sz w:val="20"/>
              </w:rPr>
              <w:t> </w:t>
            </w:r>
          </w:p>
        </w:tc>
        <w:tc>
          <w:tcPr>
            <w:tcW w:w="4980" w:type="dxa"/>
            <w:tcMar>
              <w:top w:w="15" w:type="dxa"/>
              <w:left w:w="15" w:type="dxa"/>
              <w:bottom w:w="15" w:type="dxa"/>
              <w:right w:w="15" w:type="dxa"/>
            </w:tcMar>
            <w:vAlign w:val="center"/>
          </w:tcPr>
          <w:p w:rsidR="00220726" w:rsidRPr="00DD2396" w:rsidRDefault="00220726" w:rsidP="00D66067">
            <w:pPr>
              <w:jc w:val="center"/>
              <w:rPr>
                <w:color w:val="000000"/>
                <w:sz w:val="20"/>
              </w:rPr>
            </w:pPr>
            <w:r w:rsidRPr="00DD2396">
              <w:rPr>
                <w:color w:val="000000"/>
                <w:sz w:val="20"/>
              </w:rPr>
              <w:t>Көрсетілетін қызметті</w:t>
            </w:r>
          </w:p>
          <w:p w:rsidR="00220726" w:rsidRPr="00DD2396" w:rsidRDefault="00220726" w:rsidP="00D66067">
            <w:pPr>
              <w:jc w:val="center"/>
              <w:rPr>
                <w:color w:val="000000"/>
                <w:sz w:val="20"/>
              </w:rPr>
            </w:pPr>
            <w:r w:rsidRPr="00DD2396">
              <w:rPr>
                <w:color w:val="000000"/>
                <w:sz w:val="20"/>
              </w:rPr>
              <w:t>алушының тегі, аты, әкесінің</w:t>
            </w:r>
          </w:p>
          <w:p w:rsidR="00220726" w:rsidRPr="00DD2396" w:rsidRDefault="00220726" w:rsidP="00D66067">
            <w:pPr>
              <w:jc w:val="center"/>
              <w:rPr>
                <w:color w:val="000000"/>
                <w:sz w:val="20"/>
              </w:rPr>
            </w:pPr>
            <w:r w:rsidRPr="00DD2396">
              <w:rPr>
                <w:color w:val="000000"/>
                <w:sz w:val="20"/>
              </w:rPr>
              <w:t>аты (бұдан әрі - Т.А.Ә.</w:t>
            </w:r>
          </w:p>
          <w:p w:rsidR="00220726" w:rsidRPr="00DD2396" w:rsidRDefault="00220726" w:rsidP="00D66067">
            <w:pPr>
              <w:jc w:val="center"/>
              <w:rPr>
                <w:color w:val="000000"/>
                <w:sz w:val="20"/>
              </w:rPr>
            </w:pPr>
            <w:r w:rsidRPr="00DD2396">
              <w:rPr>
                <w:color w:val="000000"/>
                <w:sz w:val="20"/>
              </w:rPr>
              <w:t>(бар болған жағдайда) немесе</w:t>
            </w:r>
          </w:p>
          <w:p w:rsidR="00220726" w:rsidRPr="00DD2396" w:rsidRDefault="00220726" w:rsidP="00D66067">
            <w:pPr>
              <w:jc w:val="center"/>
              <w:rPr>
                <w:color w:val="000000"/>
                <w:sz w:val="20"/>
              </w:rPr>
            </w:pPr>
            <w:r w:rsidRPr="00DD2396">
              <w:rPr>
                <w:color w:val="000000"/>
                <w:sz w:val="20"/>
              </w:rPr>
              <w:t>көрсетілетін қызметті алушы</w:t>
            </w:r>
          </w:p>
          <w:p w:rsidR="00220726" w:rsidRPr="00DD2396" w:rsidRDefault="00220726" w:rsidP="00D66067">
            <w:pPr>
              <w:jc w:val="center"/>
              <w:rPr>
                <w:color w:val="000000"/>
                <w:sz w:val="20"/>
              </w:rPr>
            </w:pPr>
            <w:r w:rsidRPr="00DD2396">
              <w:rPr>
                <w:color w:val="000000"/>
                <w:sz w:val="20"/>
              </w:rPr>
              <w:t>ұйымының атауы</w:t>
            </w:r>
            <w:r w:rsidRPr="00DD2396">
              <w:br/>
            </w:r>
            <w:r w:rsidRPr="00DD2396">
              <w:rPr>
                <w:color w:val="000000"/>
                <w:sz w:val="20"/>
              </w:rPr>
              <w:t>_____________________________________</w:t>
            </w:r>
            <w:r w:rsidRPr="00DD2396">
              <w:br/>
            </w:r>
            <w:r w:rsidRPr="00DD2396">
              <w:rPr>
                <w:color w:val="000000"/>
                <w:sz w:val="20"/>
              </w:rPr>
              <w:t>(көрсетілетін қызмет алушының</w:t>
            </w:r>
          </w:p>
          <w:p w:rsidR="00220726" w:rsidRPr="00DD2396" w:rsidRDefault="00220726" w:rsidP="00D66067">
            <w:pPr>
              <w:jc w:val="center"/>
            </w:pPr>
            <w:r w:rsidRPr="00DD2396">
              <w:rPr>
                <w:color w:val="000000"/>
                <w:sz w:val="20"/>
              </w:rPr>
              <w:t>мекенжайы)</w:t>
            </w:r>
          </w:p>
        </w:tc>
      </w:tr>
    </w:tbl>
    <w:p w:rsidR="00220726" w:rsidRPr="00DD2396" w:rsidRDefault="00220726" w:rsidP="00220726">
      <w:pPr>
        <w:rPr>
          <w:b/>
          <w:color w:val="000000"/>
        </w:rPr>
      </w:pPr>
      <w:bookmarkStart w:id="25" w:name="z106"/>
      <w:r w:rsidRPr="00DD2396">
        <w:rPr>
          <w:b/>
          <w:color w:val="000000"/>
        </w:rPr>
        <w:t xml:space="preserve">                          </w:t>
      </w:r>
    </w:p>
    <w:p w:rsidR="00220726" w:rsidRPr="00DD2396" w:rsidRDefault="00220726" w:rsidP="00220726">
      <w:r w:rsidRPr="00DD2396">
        <w:rPr>
          <w:b/>
          <w:color w:val="000000"/>
        </w:rPr>
        <w:t>Құжаттарды қабылдаудан бас тартқаны туралы қолхат</w:t>
      </w:r>
    </w:p>
    <w:bookmarkEnd w:id="25"/>
    <w:p w:rsidR="00220726" w:rsidRPr="00DD2396" w:rsidRDefault="00220726" w:rsidP="00220726">
      <w:pPr>
        <w:jc w:val="both"/>
      </w:pPr>
      <w:r w:rsidRPr="00DD2396">
        <w:rPr>
          <w:color w:val="FF0000"/>
          <w:sz w:val="28"/>
        </w:rPr>
        <w:t xml:space="preserve">       </w:t>
      </w:r>
    </w:p>
    <w:p w:rsidR="00220726" w:rsidRPr="00DD2396" w:rsidRDefault="00220726" w:rsidP="00220726">
      <w:pPr>
        <w:jc w:val="both"/>
        <w:rPr>
          <w:color w:val="000000"/>
        </w:rPr>
      </w:pPr>
      <w:r w:rsidRPr="00DD2396">
        <w:rPr>
          <w:color w:val="000000"/>
        </w:rPr>
        <w:t xml:space="preserve">        «Мемлекеттік көрсетілетін қызметтер туралы» 2013 жылғы 15 сәуірдегі Қазақстан Республикасы Заңының 19-1 бабын басшылыққа ала отырып, техникалық және кәсіптік, орта білімнен кейінгі білім беру ұйымы ___________________________________ (мекенжайы көрсетілсін) Сіздің «Техникалық және кәсіптік, орта білімнен кейінгі білім беру ұйымдарына құжаттар қабылдау» мемлекеттік көрсетілетін қызмет стандартында көзделген тізбеге сәйкес толық құжаттар топтамасын ұсынбауыңызға байланысты және (немесе) қолданыс мерзімі өткен құжаттарды _________ мемлекеттік қызмет көрсету үшін құжаттарды қабылдаудан бас тартады, атап айтқанда:</w:t>
      </w:r>
    </w:p>
    <w:p w:rsidR="00220726" w:rsidRPr="00DD2396" w:rsidRDefault="00220726" w:rsidP="00220726">
      <w:pPr>
        <w:jc w:val="both"/>
        <w:rPr>
          <w:color w:val="000000"/>
        </w:rPr>
      </w:pPr>
    </w:p>
    <w:p w:rsidR="00220726" w:rsidRPr="00DD2396" w:rsidRDefault="00220726" w:rsidP="00220726">
      <w:pPr>
        <w:jc w:val="both"/>
        <w:rPr>
          <w:color w:val="000000"/>
        </w:rPr>
      </w:pPr>
      <w:r w:rsidRPr="00DD2396">
        <w:rPr>
          <w:color w:val="000000"/>
        </w:rPr>
        <w:t xml:space="preserve">      Жоқ құжаттардың атауы:</w:t>
      </w:r>
    </w:p>
    <w:p w:rsidR="00220726" w:rsidRPr="00DD2396" w:rsidRDefault="00220726" w:rsidP="00220726">
      <w:pPr>
        <w:jc w:val="both"/>
        <w:rPr>
          <w:color w:val="000000"/>
        </w:rPr>
      </w:pPr>
      <w:r w:rsidRPr="00DD2396">
        <w:rPr>
          <w:color w:val="000000"/>
        </w:rPr>
        <w:t xml:space="preserve">      1) ____________________;</w:t>
      </w:r>
    </w:p>
    <w:p w:rsidR="00220726" w:rsidRPr="00DD2396" w:rsidRDefault="00220726" w:rsidP="00220726">
      <w:pPr>
        <w:jc w:val="both"/>
        <w:rPr>
          <w:color w:val="000000"/>
        </w:rPr>
      </w:pPr>
      <w:r w:rsidRPr="00DD2396">
        <w:rPr>
          <w:color w:val="000000"/>
        </w:rPr>
        <w:t xml:space="preserve">      2) ____________________;</w:t>
      </w:r>
    </w:p>
    <w:p w:rsidR="00220726" w:rsidRPr="00DD2396" w:rsidRDefault="00220726" w:rsidP="00220726">
      <w:pPr>
        <w:jc w:val="both"/>
        <w:rPr>
          <w:color w:val="000000"/>
        </w:rPr>
      </w:pPr>
      <w:r w:rsidRPr="00DD2396">
        <w:rPr>
          <w:color w:val="000000"/>
        </w:rPr>
        <w:t xml:space="preserve">      3)....</w:t>
      </w:r>
    </w:p>
    <w:p w:rsidR="00220726" w:rsidRPr="00DD2396" w:rsidRDefault="00220726" w:rsidP="00220726">
      <w:pPr>
        <w:jc w:val="both"/>
        <w:rPr>
          <w:color w:val="000000"/>
        </w:rPr>
      </w:pPr>
      <w:r w:rsidRPr="00DD2396">
        <w:rPr>
          <w:color w:val="000000"/>
        </w:rPr>
        <w:lastRenderedPageBreak/>
        <w:t xml:space="preserve">      Осы қолхат әр тарапқа бір-бірден 2 данада жасалды.</w:t>
      </w:r>
    </w:p>
    <w:p w:rsidR="00220726" w:rsidRPr="00DD2396" w:rsidRDefault="00220726" w:rsidP="00220726">
      <w:pPr>
        <w:jc w:val="both"/>
        <w:rPr>
          <w:color w:val="000000"/>
        </w:rPr>
      </w:pPr>
      <w:r w:rsidRPr="00DD2396">
        <w:rPr>
          <w:color w:val="000000"/>
        </w:rPr>
        <w:t xml:space="preserve">      Мемлекеттік корпорация қызметкерінің/</w:t>
      </w:r>
    </w:p>
    <w:p w:rsidR="00220726" w:rsidRPr="00DD2396" w:rsidRDefault="00220726" w:rsidP="00220726">
      <w:pPr>
        <w:jc w:val="both"/>
        <w:rPr>
          <w:color w:val="000000"/>
        </w:rPr>
      </w:pPr>
      <w:r w:rsidRPr="00DD2396">
        <w:rPr>
          <w:color w:val="000000"/>
        </w:rPr>
        <w:t xml:space="preserve">      білім беру ұйымы қызметкерінің Т.А.Ә.</w:t>
      </w:r>
    </w:p>
    <w:p w:rsidR="00220726" w:rsidRPr="00DD2396" w:rsidRDefault="00220726" w:rsidP="00220726">
      <w:pPr>
        <w:jc w:val="both"/>
        <w:rPr>
          <w:color w:val="000000"/>
        </w:rPr>
      </w:pPr>
      <w:r w:rsidRPr="00DD2396">
        <w:rPr>
          <w:color w:val="000000"/>
        </w:rPr>
        <w:t xml:space="preserve">      (бар болған жағдайда) _________ (қолы)</w:t>
      </w:r>
    </w:p>
    <w:p w:rsidR="00220726" w:rsidRPr="00DD2396" w:rsidRDefault="00220726" w:rsidP="00220726">
      <w:pPr>
        <w:jc w:val="both"/>
        <w:rPr>
          <w:color w:val="000000"/>
        </w:rPr>
      </w:pPr>
      <w:r w:rsidRPr="00DD2396">
        <w:rPr>
          <w:color w:val="000000"/>
        </w:rPr>
        <w:t xml:space="preserve">      Орындаушының Т.А.Ә.</w:t>
      </w:r>
    </w:p>
    <w:p w:rsidR="00220726" w:rsidRPr="00DD2396" w:rsidRDefault="00220726" w:rsidP="00220726">
      <w:pPr>
        <w:jc w:val="both"/>
        <w:rPr>
          <w:color w:val="000000"/>
        </w:rPr>
      </w:pPr>
      <w:r w:rsidRPr="00DD2396">
        <w:rPr>
          <w:color w:val="000000"/>
        </w:rPr>
        <w:t xml:space="preserve">      Телефоны __________</w:t>
      </w:r>
    </w:p>
    <w:p w:rsidR="00220726" w:rsidRPr="00DD2396" w:rsidRDefault="00220726" w:rsidP="00220726">
      <w:pPr>
        <w:jc w:val="both"/>
        <w:rPr>
          <w:color w:val="000000"/>
        </w:rPr>
      </w:pPr>
    </w:p>
    <w:p w:rsidR="00220726" w:rsidRPr="00DD2396" w:rsidRDefault="00220726" w:rsidP="00220726">
      <w:pPr>
        <w:jc w:val="both"/>
        <w:rPr>
          <w:color w:val="000000"/>
        </w:rPr>
      </w:pPr>
      <w:r w:rsidRPr="00DD2396">
        <w:rPr>
          <w:color w:val="000000"/>
        </w:rPr>
        <w:t xml:space="preserve">      Алдым: Т.А.Ә. /көрсетілетін қызметті алушының қолы</w:t>
      </w:r>
    </w:p>
    <w:p w:rsidR="00220726" w:rsidRPr="00DD2396" w:rsidRDefault="00220726" w:rsidP="00220726">
      <w:pPr>
        <w:jc w:val="both"/>
        <w:rPr>
          <w:color w:val="000000"/>
        </w:rPr>
      </w:pPr>
      <w:r w:rsidRPr="00DD2396">
        <w:rPr>
          <w:color w:val="000000"/>
        </w:rPr>
        <w:t xml:space="preserve">      20 ___ ж. "___" ______________</w:t>
      </w:r>
    </w:p>
    <w:p w:rsidR="00220726" w:rsidRPr="00DD2396" w:rsidRDefault="00220726" w:rsidP="00220726">
      <w:pPr>
        <w:rPr>
          <w:color w:val="000000"/>
        </w:rPr>
      </w:pPr>
    </w:p>
    <w:p w:rsidR="00220726" w:rsidRDefault="00220726" w:rsidP="00220726">
      <w:pPr>
        <w:ind w:firstLine="5812"/>
        <w:jc w:val="both"/>
        <w:rPr>
          <w:color w:val="000000"/>
        </w:rPr>
      </w:pPr>
    </w:p>
    <w:p w:rsidR="00220726" w:rsidRDefault="00220726" w:rsidP="00220726">
      <w:pPr>
        <w:ind w:firstLine="5812"/>
        <w:jc w:val="both"/>
        <w:rPr>
          <w:color w:val="000000"/>
        </w:rPr>
      </w:pPr>
    </w:p>
    <w:p w:rsidR="00220726" w:rsidRDefault="00220726" w:rsidP="00220726">
      <w:pPr>
        <w:ind w:firstLine="5812"/>
        <w:jc w:val="both"/>
        <w:rPr>
          <w:color w:val="000000"/>
        </w:rPr>
      </w:pPr>
    </w:p>
    <w:p w:rsidR="00220726" w:rsidRDefault="00220726" w:rsidP="00220726">
      <w:pPr>
        <w:ind w:firstLine="5812"/>
        <w:jc w:val="both"/>
        <w:rPr>
          <w:color w:val="000000"/>
        </w:rPr>
      </w:pPr>
    </w:p>
    <w:p w:rsidR="00220726" w:rsidRPr="00220726" w:rsidRDefault="00220726" w:rsidP="00220726">
      <w:pPr>
        <w:ind w:firstLine="5812"/>
        <w:jc w:val="both"/>
        <w:rPr>
          <w:color w:val="000000"/>
          <w:sz w:val="28"/>
        </w:rPr>
      </w:pPr>
      <w:r w:rsidRPr="00220726">
        <w:rPr>
          <w:color w:val="000000"/>
          <w:sz w:val="28"/>
        </w:rPr>
        <w:t>Техникалық және кәсіптік,</w:t>
      </w:r>
    </w:p>
    <w:p w:rsidR="00220726" w:rsidRPr="00220726" w:rsidRDefault="00220726" w:rsidP="00220726">
      <w:pPr>
        <w:ind w:firstLine="5812"/>
        <w:jc w:val="both"/>
        <w:rPr>
          <w:color w:val="000000"/>
          <w:sz w:val="28"/>
        </w:rPr>
      </w:pPr>
      <w:r w:rsidRPr="00220726">
        <w:rPr>
          <w:color w:val="000000"/>
          <w:sz w:val="28"/>
        </w:rPr>
        <w:t>орта білімнен кейінгі білімнің</w:t>
      </w:r>
    </w:p>
    <w:p w:rsidR="00220726" w:rsidRPr="00220726" w:rsidRDefault="00220726" w:rsidP="00220726">
      <w:pPr>
        <w:ind w:firstLine="5812"/>
        <w:jc w:val="both"/>
        <w:rPr>
          <w:color w:val="000000"/>
          <w:sz w:val="28"/>
        </w:rPr>
      </w:pPr>
      <w:r w:rsidRPr="00220726">
        <w:rPr>
          <w:color w:val="000000"/>
          <w:sz w:val="28"/>
        </w:rPr>
        <w:t>білім беру бағдарламаларын іске</w:t>
      </w:r>
    </w:p>
    <w:p w:rsidR="00220726" w:rsidRPr="00220726" w:rsidRDefault="00220726" w:rsidP="00220726">
      <w:pPr>
        <w:ind w:firstLine="5812"/>
        <w:jc w:val="both"/>
        <w:rPr>
          <w:color w:val="000000"/>
          <w:sz w:val="28"/>
        </w:rPr>
      </w:pPr>
      <w:r w:rsidRPr="00220726">
        <w:rPr>
          <w:color w:val="000000"/>
          <w:sz w:val="28"/>
        </w:rPr>
        <w:t>асыратын білім беру</w:t>
      </w:r>
    </w:p>
    <w:p w:rsidR="00220726" w:rsidRPr="00220726" w:rsidRDefault="00220726" w:rsidP="00220726">
      <w:pPr>
        <w:ind w:firstLine="5812"/>
        <w:jc w:val="both"/>
        <w:rPr>
          <w:color w:val="000000"/>
          <w:sz w:val="28"/>
        </w:rPr>
      </w:pPr>
      <w:r w:rsidRPr="00220726">
        <w:rPr>
          <w:color w:val="000000"/>
          <w:sz w:val="28"/>
        </w:rPr>
        <w:t>ұйымдарына оқуға</w:t>
      </w:r>
    </w:p>
    <w:p w:rsidR="00220726" w:rsidRPr="00220726" w:rsidRDefault="00220726" w:rsidP="00220726">
      <w:pPr>
        <w:ind w:firstLine="5812"/>
        <w:jc w:val="both"/>
        <w:rPr>
          <w:color w:val="000000"/>
          <w:sz w:val="28"/>
          <w:lang w:val="kk-KZ"/>
        </w:rPr>
      </w:pPr>
      <w:r w:rsidRPr="00220726">
        <w:rPr>
          <w:color w:val="000000"/>
          <w:sz w:val="28"/>
        </w:rPr>
        <w:t>қабылдаудың үлгі</w:t>
      </w:r>
      <w:r>
        <w:rPr>
          <w:color w:val="000000"/>
          <w:sz w:val="28"/>
          <w:lang w:val="kk-KZ"/>
        </w:rPr>
        <w:t>лік</w:t>
      </w:r>
    </w:p>
    <w:p w:rsidR="00220726" w:rsidRPr="00220726" w:rsidRDefault="00220726" w:rsidP="00220726">
      <w:pPr>
        <w:ind w:firstLine="5812"/>
        <w:jc w:val="both"/>
        <w:rPr>
          <w:color w:val="000000"/>
          <w:sz w:val="28"/>
        </w:rPr>
      </w:pPr>
      <w:r w:rsidRPr="00220726">
        <w:rPr>
          <w:color w:val="000000"/>
          <w:sz w:val="28"/>
        </w:rPr>
        <w:t>қағидаларына</w:t>
      </w:r>
    </w:p>
    <w:p w:rsidR="00220726" w:rsidRPr="00220726" w:rsidRDefault="00220726" w:rsidP="00220726">
      <w:pPr>
        <w:ind w:firstLine="5812"/>
        <w:jc w:val="both"/>
        <w:rPr>
          <w:color w:val="000000"/>
          <w:sz w:val="28"/>
        </w:rPr>
      </w:pPr>
      <w:r w:rsidRPr="00220726">
        <w:rPr>
          <w:color w:val="000000"/>
          <w:sz w:val="28"/>
        </w:rPr>
        <w:t>3-қосымша</w:t>
      </w:r>
    </w:p>
    <w:p w:rsidR="00220726" w:rsidRPr="00DD2396" w:rsidRDefault="00220726" w:rsidP="00220726">
      <w:pPr>
        <w:ind w:firstLine="5812"/>
        <w:jc w:val="both"/>
        <w:rPr>
          <w:color w:val="000000"/>
        </w:rPr>
      </w:pPr>
    </w:p>
    <w:p w:rsidR="00220726" w:rsidRPr="00DD2396" w:rsidRDefault="00220726" w:rsidP="00220726">
      <w:pPr>
        <w:ind w:firstLine="5812"/>
        <w:jc w:val="both"/>
        <w:rPr>
          <w:color w:val="000000"/>
        </w:rPr>
      </w:pPr>
      <w:r w:rsidRPr="00DD2396">
        <w:rPr>
          <w:color w:val="000000"/>
        </w:rPr>
        <w:t>Нысан</w:t>
      </w:r>
    </w:p>
    <w:p w:rsidR="00220726" w:rsidRPr="00DD2396" w:rsidRDefault="00220726" w:rsidP="00220726">
      <w:pPr>
        <w:rPr>
          <w:color w:val="000000"/>
        </w:rPr>
      </w:pPr>
    </w:p>
    <w:p w:rsidR="00220726" w:rsidRPr="00DD2396" w:rsidRDefault="00220726" w:rsidP="00220726">
      <w:pPr>
        <w:rPr>
          <w:b/>
          <w:color w:val="000000"/>
        </w:rPr>
      </w:pPr>
      <w:r w:rsidRPr="00DD2396">
        <w:rPr>
          <w:b/>
          <w:color w:val="000000"/>
        </w:rPr>
        <w:t xml:space="preserve">  </w:t>
      </w:r>
      <w:bookmarkStart w:id="26" w:name="z103"/>
      <w:r w:rsidRPr="00DD2396">
        <w:rPr>
          <w:b/>
          <w:color w:val="000000"/>
        </w:rPr>
        <w:t xml:space="preserve">                  </w:t>
      </w:r>
      <w:bookmarkEnd w:id="26"/>
      <w:r w:rsidRPr="00DD2396">
        <w:rPr>
          <w:b/>
          <w:color w:val="000000"/>
        </w:rPr>
        <w:t>Көрсетілетін қызметті алушыдан құжаттардың алынғаны туралы қолхат</w:t>
      </w:r>
    </w:p>
    <w:p w:rsidR="00220726" w:rsidRPr="00DD2396" w:rsidRDefault="00220726" w:rsidP="00220726"/>
    <w:p w:rsidR="00220726" w:rsidRPr="00DD2396" w:rsidRDefault="00220726" w:rsidP="00220726">
      <w:pPr>
        <w:rPr>
          <w:color w:val="000000"/>
        </w:rPr>
      </w:pPr>
      <w:r w:rsidRPr="00DD2396">
        <w:rPr>
          <w:color w:val="000000"/>
        </w:rPr>
        <w:t>Оқу орны _________________________________________________________________</w:t>
      </w:r>
    </w:p>
    <w:p w:rsidR="00220726" w:rsidRPr="00DD2396" w:rsidRDefault="00220726" w:rsidP="00220726">
      <w:pPr>
        <w:jc w:val="center"/>
        <w:rPr>
          <w:color w:val="000000"/>
        </w:rPr>
      </w:pPr>
      <w:r w:rsidRPr="00DD2396">
        <w:rPr>
          <w:color w:val="000000"/>
        </w:rPr>
        <w:t>(оқу орнының атауы)</w:t>
      </w:r>
    </w:p>
    <w:p w:rsidR="00220726" w:rsidRPr="00DD2396" w:rsidRDefault="00220726" w:rsidP="00220726">
      <w:pPr>
        <w:rPr>
          <w:color w:val="000000"/>
        </w:rPr>
      </w:pPr>
      <w:r w:rsidRPr="00DD2396">
        <w:rPr>
          <w:color w:val="000000"/>
        </w:rPr>
        <w:t xml:space="preserve">      __________________________________________________________________________</w:t>
      </w:r>
    </w:p>
    <w:p w:rsidR="00220726" w:rsidRPr="00DD2396" w:rsidRDefault="00220726" w:rsidP="00220726">
      <w:pPr>
        <w:jc w:val="center"/>
        <w:rPr>
          <w:color w:val="000000"/>
        </w:rPr>
      </w:pPr>
      <w:r w:rsidRPr="00DD2396">
        <w:rPr>
          <w:color w:val="000000"/>
        </w:rPr>
        <w:t>(елді мекен, аудан, қала және облыс атауы)</w:t>
      </w:r>
    </w:p>
    <w:p w:rsidR="00220726" w:rsidRPr="00DD2396" w:rsidRDefault="00220726" w:rsidP="00220726">
      <w:pPr>
        <w:rPr>
          <w:color w:val="000000"/>
        </w:rPr>
      </w:pPr>
    </w:p>
    <w:p w:rsidR="00220726" w:rsidRPr="00DD2396" w:rsidRDefault="00220726" w:rsidP="00220726">
      <w:pPr>
        <w:rPr>
          <w:color w:val="000000"/>
        </w:rPr>
      </w:pPr>
      <w:r w:rsidRPr="00DD2396">
        <w:rPr>
          <w:color w:val="000000"/>
        </w:rPr>
        <w:t xml:space="preserve">      Құжаттардың қабылданғаны туралы № _________ қолхат</w:t>
      </w:r>
    </w:p>
    <w:p w:rsidR="00220726" w:rsidRPr="00DD2396" w:rsidRDefault="00220726" w:rsidP="00220726">
      <w:pPr>
        <w:rPr>
          <w:color w:val="000000"/>
        </w:rPr>
      </w:pPr>
      <w:r w:rsidRPr="00DD2396">
        <w:rPr>
          <w:color w:val="000000"/>
        </w:rPr>
        <w:t xml:space="preserve">      _____________________________ мынадай құжаттар алынды:</w:t>
      </w:r>
    </w:p>
    <w:p w:rsidR="00220726" w:rsidRPr="00DD2396" w:rsidRDefault="00220726" w:rsidP="00220726">
      <w:pPr>
        <w:rPr>
          <w:color w:val="000000"/>
        </w:rPr>
      </w:pPr>
      <w:r w:rsidRPr="00DD2396">
        <w:rPr>
          <w:color w:val="000000"/>
        </w:rPr>
        <w:t xml:space="preserve">      (көрсетілетін қызметті алушының Т.А.Ә. (бар болса)</w:t>
      </w:r>
    </w:p>
    <w:p w:rsidR="00220726" w:rsidRPr="00DD2396" w:rsidRDefault="00220726" w:rsidP="00220726">
      <w:pPr>
        <w:rPr>
          <w:color w:val="000000"/>
        </w:rPr>
      </w:pPr>
    </w:p>
    <w:p w:rsidR="00220726" w:rsidRPr="00DD2396" w:rsidRDefault="00220726" w:rsidP="00220726">
      <w:pPr>
        <w:rPr>
          <w:color w:val="000000"/>
        </w:rPr>
      </w:pPr>
      <w:r w:rsidRPr="00DD2396">
        <w:rPr>
          <w:color w:val="000000"/>
        </w:rPr>
        <w:t xml:space="preserve">      1. Өтініш</w:t>
      </w:r>
    </w:p>
    <w:p w:rsidR="00220726" w:rsidRPr="00DD2396" w:rsidRDefault="00220726" w:rsidP="00220726">
      <w:pPr>
        <w:rPr>
          <w:color w:val="000000"/>
        </w:rPr>
      </w:pPr>
      <w:r w:rsidRPr="00DD2396">
        <w:rPr>
          <w:color w:val="000000"/>
        </w:rPr>
        <w:t xml:space="preserve">      2. ________________________________________________________________________</w:t>
      </w:r>
    </w:p>
    <w:p w:rsidR="00220726" w:rsidRPr="00DD2396" w:rsidRDefault="00220726" w:rsidP="00220726">
      <w:pPr>
        <w:rPr>
          <w:color w:val="000000"/>
        </w:rPr>
      </w:pPr>
      <w:r w:rsidRPr="00DD2396">
        <w:rPr>
          <w:color w:val="000000"/>
        </w:rPr>
        <w:t xml:space="preserve">      __________________________________________________________________________</w:t>
      </w:r>
    </w:p>
    <w:p w:rsidR="00220726" w:rsidRPr="00DD2396" w:rsidRDefault="00220726" w:rsidP="00220726">
      <w:pPr>
        <w:rPr>
          <w:color w:val="000000"/>
        </w:rPr>
      </w:pPr>
      <w:r w:rsidRPr="00DD2396">
        <w:rPr>
          <w:color w:val="000000"/>
        </w:rPr>
        <w:t xml:space="preserve">      __________________________________________________________________________</w:t>
      </w:r>
    </w:p>
    <w:p w:rsidR="00220726" w:rsidRPr="00DD2396" w:rsidRDefault="00220726" w:rsidP="00220726">
      <w:pPr>
        <w:rPr>
          <w:color w:val="000000"/>
        </w:rPr>
      </w:pPr>
      <w:r w:rsidRPr="00DD2396">
        <w:rPr>
          <w:color w:val="000000"/>
        </w:rPr>
        <w:t xml:space="preserve">      Қабылдады Т.А.Ә. (бар болса) _________ (қолы)</w:t>
      </w:r>
    </w:p>
    <w:p w:rsidR="00220726" w:rsidRPr="00DD2396" w:rsidRDefault="00220726" w:rsidP="00220726">
      <w:pPr>
        <w:rPr>
          <w:color w:val="000000"/>
        </w:rPr>
      </w:pPr>
    </w:p>
    <w:p w:rsidR="00220726" w:rsidRPr="00DD2396" w:rsidRDefault="00220726" w:rsidP="00220726">
      <w:r w:rsidRPr="00DD2396">
        <w:rPr>
          <w:color w:val="000000"/>
        </w:rPr>
        <w:t xml:space="preserve">      20__ ж. "__" _____________</w:t>
      </w:r>
    </w:p>
    <w:p w:rsidR="00220726" w:rsidRPr="00DD2396" w:rsidRDefault="00220726" w:rsidP="00220726">
      <w:pPr>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Default="00220726" w:rsidP="00220726">
      <w:pPr>
        <w:ind w:left="6946"/>
        <w:jc w:val="both"/>
        <w:rPr>
          <w:color w:val="000000"/>
        </w:rPr>
      </w:pPr>
    </w:p>
    <w:p w:rsidR="00220726" w:rsidRPr="00DD2396" w:rsidRDefault="00220726" w:rsidP="00220726">
      <w:pPr>
        <w:ind w:left="6946"/>
        <w:jc w:val="both"/>
        <w:rPr>
          <w:color w:val="000000"/>
        </w:rPr>
      </w:pPr>
    </w:p>
    <w:p w:rsidR="00220726" w:rsidRPr="00220726" w:rsidRDefault="00220726" w:rsidP="00220726">
      <w:pPr>
        <w:ind w:firstLine="5954"/>
        <w:rPr>
          <w:color w:val="000000"/>
          <w:sz w:val="28"/>
        </w:rPr>
      </w:pPr>
      <w:r w:rsidRPr="00220726">
        <w:rPr>
          <w:color w:val="000000"/>
          <w:sz w:val="28"/>
        </w:rPr>
        <w:t>Техникалық және кәсіптік, орта</w:t>
      </w:r>
    </w:p>
    <w:p w:rsidR="00220726" w:rsidRPr="00220726" w:rsidRDefault="00220726" w:rsidP="00220726">
      <w:pPr>
        <w:ind w:firstLine="5954"/>
        <w:rPr>
          <w:color w:val="000000"/>
          <w:sz w:val="28"/>
        </w:rPr>
      </w:pPr>
      <w:r w:rsidRPr="00220726">
        <w:rPr>
          <w:color w:val="000000"/>
          <w:sz w:val="28"/>
        </w:rPr>
        <w:t>білімнен кейінгі білімнің білім</w:t>
      </w:r>
    </w:p>
    <w:p w:rsidR="00220726" w:rsidRPr="00220726" w:rsidRDefault="00220726" w:rsidP="00220726">
      <w:pPr>
        <w:ind w:firstLine="5954"/>
        <w:rPr>
          <w:color w:val="000000"/>
          <w:sz w:val="28"/>
        </w:rPr>
      </w:pPr>
      <w:r w:rsidRPr="00220726">
        <w:rPr>
          <w:color w:val="000000"/>
          <w:sz w:val="28"/>
        </w:rPr>
        <w:t>беру бағдарламаларын іске</w:t>
      </w:r>
    </w:p>
    <w:p w:rsidR="00220726" w:rsidRPr="00220726" w:rsidRDefault="00220726" w:rsidP="00220726">
      <w:pPr>
        <w:ind w:firstLine="5954"/>
        <w:rPr>
          <w:color w:val="000000"/>
          <w:sz w:val="28"/>
        </w:rPr>
      </w:pPr>
      <w:r w:rsidRPr="00220726">
        <w:rPr>
          <w:color w:val="000000"/>
          <w:sz w:val="28"/>
        </w:rPr>
        <w:t>асыратын білім беру</w:t>
      </w:r>
    </w:p>
    <w:p w:rsidR="00220726" w:rsidRPr="00220726" w:rsidRDefault="00220726" w:rsidP="00220726">
      <w:pPr>
        <w:ind w:firstLine="5954"/>
        <w:rPr>
          <w:color w:val="000000"/>
          <w:sz w:val="28"/>
        </w:rPr>
      </w:pPr>
      <w:r w:rsidRPr="00220726">
        <w:rPr>
          <w:color w:val="000000"/>
          <w:sz w:val="28"/>
        </w:rPr>
        <w:t>ұйымдарына оқуға</w:t>
      </w:r>
    </w:p>
    <w:p w:rsidR="00220726" w:rsidRDefault="00220726" w:rsidP="00220726">
      <w:pPr>
        <w:ind w:firstLine="5954"/>
        <w:rPr>
          <w:color w:val="000000"/>
          <w:sz w:val="28"/>
          <w:lang w:val="kk-KZ"/>
        </w:rPr>
      </w:pPr>
      <w:r w:rsidRPr="00220726">
        <w:rPr>
          <w:color w:val="000000"/>
          <w:sz w:val="28"/>
        </w:rPr>
        <w:t>қабылдаудың үлгі</w:t>
      </w:r>
      <w:r>
        <w:rPr>
          <w:color w:val="000000"/>
          <w:sz w:val="28"/>
          <w:lang w:val="kk-KZ"/>
        </w:rPr>
        <w:t xml:space="preserve">лік </w:t>
      </w:r>
    </w:p>
    <w:p w:rsidR="00220726" w:rsidRPr="00220726" w:rsidRDefault="00220726" w:rsidP="00220726">
      <w:pPr>
        <w:ind w:firstLine="5954"/>
        <w:rPr>
          <w:color w:val="000000"/>
          <w:sz w:val="28"/>
        </w:rPr>
      </w:pPr>
      <w:r w:rsidRPr="00220726">
        <w:rPr>
          <w:color w:val="000000"/>
          <w:sz w:val="28"/>
        </w:rPr>
        <w:t>қағидаларына</w:t>
      </w:r>
    </w:p>
    <w:p w:rsidR="00220726" w:rsidRPr="00220726" w:rsidRDefault="00220726" w:rsidP="00220726">
      <w:pPr>
        <w:ind w:firstLine="5954"/>
        <w:rPr>
          <w:color w:val="000000"/>
          <w:sz w:val="28"/>
        </w:rPr>
      </w:pPr>
      <w:r w:rsidRPr="00220726">
        <w:rPr>
          <w:color w:val="000000"/>
          <w:sz w:val="28"/>
        </w:rPr>
        <w:t>4-қосымша</w:t>
      </w:r>
    </w:p>
    <w:p w:rsidR="00220726" w:rsidRPr="00DD2396" w:rsidRDefault="00220726" w:rsidP="00220726">
      <w:pPr>
        <w:rPr>
          <w:color w:val="000000"/>
        </w:rPr>
      </w:pPr>
    </w:p>
    <w:p w:rsidR="00220726" w:rsidRPr="00DD2396" w:rsidRDefault="00220726" w:rsidP="00220726">
      <w:pPr>
        <w:jc w:val="both"/>
        <w:rPr>
          <w:b/>
          <w:color w:val="000000"/>
        </w:rPr>
      </w:pPr>
      <w:r w:rsidRPr="00DD2396">
        <w:rPr>
          <w:b/>
          <w:color w:val="000000"/>
        </w:rPr>
        <w:t>Арнаулы және (немесе) шығармашылық емтихандарды өткізу нысаны</w:t>
      </w:r>
    </w:p>
    <w:p w:rsidR="00220726" w:rsidRPr="00DD2396" w:rsidRDefault="00220726" w:rsidP="00220726">
      <w:pPr>
        <w:jc w:val="both"/>
      </w:pPr>
      <w:r w:rsidRPr="00DD2396">
        <w:rPr>
          <w:color w:val="FF0000"/>
          <w:sz w:val="28"/>
        </w:rPr>
        <w:t xml:space="preserve">       </w:t>
      </w:r>
    </w:p>
    <w:tbl>
      <w:tblPr>
        <w:tblW w:w="9400" w:type="dxa"/>
        <w:tblCellSpacing w:w="0" w:type="auto"/>
        <w:tblInd w:w="-19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87"/>
        <w:gridCol w:w="1561"/>
        <w:gridCol w:w="3552"/>
        <w:gridCol w:w="3400"/>
      </w:tblGrid>
      <w:tr w:rsidR="00220726" w:rsidRPr="005A45FA" w:rsidTr="00D66067">
        <w:trPr>
          <w:trHeight w:val="30"/>
          <w:tblCellSpacing w:w="0" w:type="auto"/>
        </w:trPr>
        <w:tc>
          <w:tcPr>
            <w:tcW w:w="887" w:type="dxa"/>
            <w:vMerge w:val="restart"/>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20"/>
              <w:ind w:left="20"/>
              <w:jc w:val="both"/>
              <w:rPr>
                <w:color w:val="000000"/>
                <w:sz w:val="20"/>
              </w:rPr>
            </w:pPr>
            <w:r w:rsidRPr="00DD2396">
              <w:rPr>
                <w:color w:val="000000"/>
                <w:sz w:val="20"/>
              </w:rPr>
              <w:t>Техникалық және кәсіптік білім мамандықтарының коды</w:t>
            </w:r>
          </w:p>
        </w:tc>
        <w:tc>
          <w:tcPr>
            <w:tcW w:w="1561" w:type="dxa"/>
            <w:vMerge w:val="restart"/>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20"/>
              <w:ind w:left="20"/>
              <w:jc w:val="both"/>
              <w:rPr>
                <w:color w:val="000000"/>
                <w:sz w:val="20"/>
              </w:rPr>
            </w:pPr>
            <w:r w:rsidRPr="00DD2396">
              <w:rPr>
                <w:color w:val="000000"/>
                <w:sz w:val="20"/>
              </w:rPr>
              <w:t>Мамандықтың атауы</w:t>
            </w:r>
          </w:p>
        </w:tc>
        <w:tc>
          <w:tcPr>
            <w:tcW w:w="6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pPr>
            <w:r w:rsidRPr="00DD2396">
              <w:rPr>
                <w:color w:val="000000"/>
                <w:sz w:val="20"/>
              </w:rPr>
              <w:t>Арнаулы және (немесе) шығармашылық емтихандарды өткізу нысаны</w:t>
            </w:r>
          </w:p>
        </w:tc>
      </w:tr>
      <w:tr w:rsidR="00220726" w:rsidRPr="005A45FA" w:rsidTr="00D66067">
        <w:trPr>
          <w:trHeight w:val="30"/>
          <w:tblCellSpacing w:w="0" w:type="auto"/>
        </w:trPr>
        <w:tc>
          <w:tcPr>
            <w:tcW w:w="887" w:type="dxa"/>
            <w:vMerge/>
            <w:tcBorders>
              <w:top w:val="nil"/>
              <w:left w:val="single" w:sz="5" w:space="0" w:color="CFCFCF"/>
              <w:bottom w:val="single" w:sz="5" w:space="0" w:color="CFCFCF"/>
              <w:right w:val="single" w:sz="5" w:space="0" w:color="CFCFCF"/>
            </w:tcBorders>
          </w:tcPr>
          <w:p w:rsidR="00220726" w:rsidRPr="00DD2396" w:rsidRDefault="00220726" w:rsidP="00D66067"/>
        </w:tc>
        <w:tc>
          <w:tcPr>
            <w:tcW w:w="1561" w:type="dxa"/>
            <w:vMerge/>
            <w:tcBorders>
              <w:top w:val="nil"/>
              <w:left w:val="single" w:sz="5" w:space="0" w:color="CFCFCF"/>
              <w:bottom w:val="single" w:sz="5" w:space="0" w:color="CFCFCF"/>
              <w:right w:val="single" w:sz="5" w:space="0" w:color="CFCFCF"/>
            </w:tcBorders>
          </w:tcPr>
          <w:p w:rsidR="00220726" w:rsidRPr="00DD2396" w:rsidRDefault="00220726" w:rsidP="00D66067"/>
        </w:tc>
        <w:tc>
          <w:tcPr>
            <w:tcW w:w="3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pPr>
            <w:r w:rsidRPr="00DD2396">
              <w:rPr>
                <w:color w:val="000000"/>
                <w:sz w:val="20"/>
              </w:rPr>
              <w:t>Негізгі орта (жалпы негізгі) білім базасында, бастауыш ("Хореография өнері" мамандығы (біліктілігі "Балет әртісі") білім базасында</w:t>
            </w:r>
          </w:p>
        </w:tc>
        <w:tc>
          <w:tcPr>
            <w:tcW w:w="3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pPr>
            <w:r w:rsidRPr="00DD2396">
              <w:rPr>
                <w:color w:val="000000"/>
                <w:sz w:val="20"/>
              </w:rPr>
              <w:t>Орта (жалпы орта) білім базасында</w:t>
            </w:r>
          </w:p>
        </w:tc>
      </w:tr>
      <w:tr w:rsidR="00220726" w:rsidRPr="00DD2396" w:rsidTr="00D66067">
        <w:trPr>
          <w:trHeight w:val="30"/>
          <w:tblCellSpacing w:w="0" w:type="auto"/>
        </w:trPr>
        <w:tc>
          <w:tcPr>
            <w:tcW w:w="94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pPr>
            <w:r w:rsidRPr="00DD2396">
              <w:rPr>
                <w:sz w:val="20"/>
              </w:rPr>
              <w:t>011 Образование</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01120100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Мектепке дейінгі тәрбие және оқыту</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01130100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Тәрбие жұмысын ұйымдастыру (деңгейлері бойынша)</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01130200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Қосымша білім беру</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01140100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Бастауыш білім беру педагогикасы мен әдістемесі</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жағдайы шешу</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01140200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Музыкалық білім беру</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 xml:space="preserve">Кәсіби жарамдылықты анықтау үшін әңгімелесу, оның ішінде педагогикалық </w:t>
            </w:r>
            <w:r w:rsidRPr="00DD2396">
              <w:rPr>
                <w:color w:val="000000"/>
                <w:sz w:val="20"/>
              </w:rPr>
              <w:lastRenderedPageBreak/>
              <w:t>жағдайды шешу. Музыкалық шығарманы орындау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lastRenderedPageBreak/>
              <w:t xml:space="preserve">Кәсіби жарамдылықты анықтау үшін әңгімелесу, оның ішінде </w:t>
            </w:r>
            <w:r w:rsidRPr="00DD2396">
              <w:rPr>
                <w:color w:val="000000"/>
                <w:sz w:val="20"/>
              </w:rPr>
              <w:lastRenderedPageBreak/>
              <w:t>педагогикалық жағдайды шешу. Музыкалық шығарманы орындау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lastRenderedPageBreak/>
              <w:t>01140300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Көркем еңбек</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жағдайы шешу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01140400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Өзін-өзі тану</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жағдайы шешу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01140500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Дене тәрбиесі және спорт</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 xml:space="preserve">Кәсіби жарамдылықты анықтау үшін әңгімелесу, оның ішінде педагогикалық жағдайды шешу. </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 xml:space="preserve">Кәсіби жарамдылықты анықтау үшін әңгімелесу, оның ішінде педагогикалық жағдайды шешу. </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01140600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Негізгі орта білім берудегі тіл мен әдебиетті оқытудың педагогикасы мен әдістемесі</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жағдайы шешу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01140700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Информатика</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жағдайы шешу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 xml:space="preserve"> 01140800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Кәсіптік оқыту (салалар бойынша)</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жағдайды шешу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 оның ішінде педагогикалық жағдайы шешу</w:t>
            </w:r>
          </w:p>
        </w:tc>
      </w:tr>
      <w:tr w:rsidR="00220726" w:rsidRPr="00DD2396" w:rsidTr="00D66067">
        <w:trPr>
          <w:trHeight w:val="30"/>
          <w:tblCellSpacing w:w="0" w:type="auto"/>
        </w:trPr>
        <w:tc>
          <w:tcPr>
            <w:tcW w:w="94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 Искусство</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02110100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Операторлық өнер</w:t>
            </w:r>
          </w:p>
        </w:tc>
        <w:tc>
          <w:tcPr>
            <w:tcW w:w="3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szCs w:val="20"/>
              </w:rPr>
            </w:pPr>
            <w:r w:rsidRPr="00DD2396">
              <w:rPr>
                <w:color w:val="000000"/>
                <w:sz w:val="20"/>
                <w:szCs w:val="20"/>
              </w:rPr>
              <w:t>Шығармашылық бағыттағы кәсіпті игеруге қабілеттері мен жеке алғышарттарын анықтау үшін сұхбат</w:t>
            </w:r>
          </w:p>
        </w:tc>
        <w:tc>
          <w:tcPr>
            <w:tcW w:w="3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szCs w:val="20"/>
              </w:rPr>
            </w:pPr>
            <w:r w:rsidRPr="00DD2396">
              <w:rPr>
                <w:color w:val="000000"/>
                <w:sz w:val="20"/>
                <w:szCs w:val="20"/>
              </w:rPr>
              <w:t>Шығармашылық бағыттағы кәсіпті игеруге қабілеттері мен жеке алғышарттарын анықтау үшін сұхбат</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02150200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Дыбыс операторлық шеберлік</w:t>
            </w:r>
          </w:p>
        </w:tc>
        <w:tc>
          <w:tcPr>
            <w:tcW w:w="3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szCs w:val="20"/>
              </w:rPr>
            </w:pPr>
            <w:r w:rsidRPr="00DD2396">
              <w:rPr>
                <w:color w:val="000000"/>
                <w:sz w:val="20"/>
                <w:szCs w:val="20"/>
              </w:rPr>
              <w:t>Кәсіби жарамдылықты анықтау үшін әңгімелесу, сольфеджиодан ауызша емтихан</w:t>
            </w:r>
          </w:p>
        </w:tc>
        <w:tc>
          <w:tcPr>
            <w:tcW w:w="3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szCs w:val="20"/>
              </w:rPr>
            </w:pPr>
            <w:r w:rsidRPr="00DD2396">
              <w:rPr>
                <w:color w:val="000000"/>
                <w:sz w:val="20"/>
                <w:szCs w:val="20"/>
              </w:rPr>
              <w:t>Кәсіби жарамдылықты анықтау үшін әңгімелесу, сольфеджиодан ауызша емтихан</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02110300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Графикалық және мультимедиялық дизайн</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szCs w:val="20"/>
              </w:rPr>
            </w:pPr>
            <w:r w:rsidRPr="00DD2396">
              <w:rPr>
                <w:color w:val="000000"/>
                <w:spacing w:val="2"/>
                <w:sz w:val="20"/>
                <w:szCs w:val="20"/>
                <w:shd w:val="clear" w:color="auto" w:fill="FFFFFF"/>
              </w:rPr>
              <w:t>Сурет және кескіндеме, композиция</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szCs w:val="20"/>
              </w:rPr>
            </w:pPr>
            <w:r w:rsidRPr="00DD2396">
              <w:rPr>
                <w:color w:val="000000"/>
                <w:spacing w:val="2"/>
                <w:sz w:val="20"/>
                <w:szCs w:val="20"/>
                <w:shd w:val="clear" w:color="auto" w:fill="FFFFFF"/>
              </w:rPr>
              <w:t>Сурет және кескіндеме, композиция</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02110400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Баспа ісі</w:t>
            </w:r>
          </w:p>
        </w:tc>
        <w:tc>
          <w:tcPr>
            <w:tcW w:w="3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szCs w:val="20"/>
              </w:rPr>
            </w:pPr>
            <w:r w:rsidRPr="00DD2396">
              <w:rPr>
                <w:color w:val="000000"/>
                <w:sz w:val="20"/>
                <w:szCs w:val="20"/>
              </w:rPr>
              <w:t>Кәсіби жарамдылықты анықтау үшін әңгімелесу</w:t>
            </w:r>
          </w:p>
        </w:tc>
        <w:tc>
          <w:tcPr>
            <w:tcW w:w="3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szCs w:val="20"/>
              </w:rPr>
            </w:pPr>
            <w:r w:rsidRPr="00DD2396">
              <w:rPr>
                <w:color w:val="000000"/>
                <w:sz w:val="20"/>
                <w:szCs w:val="20"/>
              </w:rPr>
              <w:t>Кәсіби жарамдылықты анықтау үшін әңгімелесу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02110500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Полиграфиялық және орау өндірісінің технологиясы</w:t>
            </w:r>
          </w:p>
        </w:tc>
        <w:tc>
          <w:tcPr>
            <w:tcW w:w="3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szCs w:val="20"/>
              </w:rPr>
            </w:pPr>
            <w:r w:rsidRPr="00DD2396">
              <w:rPr>
                <w:color w:val="000000"/>
                <w:sz w:val="20"/>
                <w:szCs w:val="20"/>
              </w:rPr>
              <w:t>Кәсіби жарамдылықты анықтау үшін әңгімелесу</w:t>
            </w:r>
          </w:p>
        </w:tc>
        <w:tc>
          <w:tcPr>
            <w:tcW w:w="3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szCs w:val="20"/>
              </w:rPr>
            </w:pPr>
            <w:r w:rsidRPr="00DD2396">
              <w:rPr>
                <w:color w:val="000000"/>
                <w:sz w:val="20"/>
                <w:szCs w:val="20"/>
              </w:rPr>
              <w:t>Кәсіби жарамдылықты анықтау үшін әңгімелесу</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02120100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Интерьер дизайны</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rPr>
                <w:sz w:val="20"/>
                <w:szCs w:val="20"/>
              </w:rPr>
            </w:pPr>
            <w:r w:rsidRPr="00DD2396">
              <w:rPr>
                <w:color w:val="000000"/>
                <w:spacing w:val="2"/>
                <w:sz w:val="20"/>
                <w:szCs w:val="20"/>
                <w:shd w:val="clear" w:color="auto" w:fill="FFFFFF"/>
              </w:rPr>
              <w:t>Сурет және кескіндеме, композиция</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rPr>
                <w:sz w:val="20"/>
                <w:szCs w:val="20"/>
              </w:rPr>
            </w:pPr>
            <w:r w:rsidRPr="00DD2396">
              <w:rPr>
                <w:color w:val="000000"/>
                <w:spacing w:val="2"/>
                <w:sz w:val="20"/>
                <w:szCs w:val="20"/>
                <w:shd w:val="clear" w:color="auto" w:fill="FFFFFF"/>
              </w:rPr>
              <w:t>Сурет және кескіндеме, композиция</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02120200</w:t>
            </w:r>
          </w:p>
          <w:p w:rsidR="00220726" w:rsidRPr="00DD2396" w:rsidRDefault="00220726" w:rsidP="00D66067">
            <w:pPr>
              <w:spacing w:after="20"/>
              <w:ind w:left="20"/>
              <w:jc w:val="both"/>
              <w:rPr>
                <w:color w:val="000000"/>
                <w:sz w:val="20"/>
              </w:rPr>
            </w:pP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Киім дизайны</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rPr>
                <w:sz w:val="20"/>
                <w:szCs w:val="20"/>
              </w:rPr>
            </w:pPr>
            <w:r w:rsidRPr="00DD2396">
              <w:rPr>
                <w:color w:val="000000"/>
                <w:spacing w:val="2"/>
                <w:sz w:val="20"/>
                <w:szCs w:val="20"/>
                <w:shd w:val="clear" w:color="auto" w:fill="FFFFFF"/>
              </w:rPr>
              <w:t>Сурет және кескіндеме, композиция</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rPr>
                <w:sz w:val="20"/>
                <w:szCs w:val="20"/>
              </w:rPr>
            </w:pPr>
            <w:r w:rsidRPr="00DD2396">
              <w:rPr>
                <w:color w:val="000000"/>
                <w:spacing w:val="2"/>
                <w:sz w:val="20"/>
                <w:szCs w:val="20"/>
                <w:shd w:val="clear" w:color="auto" w:fill="FFFFFF"/>
              </w:rPr>
              <w:t>Сурет және кескіндеме, композиция</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02120300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Өнеркәсіп өнімдерінің дизайны</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rPr>
                <w:sz w:val="20"/>
                <w:szCs w:val="20"/>
              </w:rPr>
            </w:pPr>
            <w:r w:rsidRPr="00DD2396">
              <w:rPr>
                <w:color w:val="000000"/>
                <w:spacing w:val="2"/>
                <w:sz w:val="20"/>
                <w:szCs w:val="20"/>
                <w:shd w:val="clear" w:color="auto" w:fill="FFFFFF"/>
              </w:rPr>
              <w:t>Сурет және кескіндеме, композиция</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rPr>
                <w:sz w:val="20"/>
                <w:szCs w:val="20"/>
              </w:rPr>
            </w:pPr>
            <w:r w:rsidRPr="00DD2396">
              <w:rPr>
                <w:color w:val="000000"/>
                <w:spacing w:val="2"/>
                <w:sz w:val="20"/>
                <w:szCs w:val="20"/>
                <w:shd w:val="clear" w:color="auto" w:fill="FFFFFF"/>
              </w:rPr>
              <w:t>Сурет және кескіндеме, композиция</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lastRenderedPageBreak/>
              <w:t>02130100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Кескіндеме, мүсін және графика (түрлері бойынша)</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szCs w:val="20"/>
              </w:rPr>
            </w:pPr>
            <w:r w:rsidRPr="00DD2396">
              <w:rPr>
                <w:color w:val="000000"/>
                <w:sz w:val="20"/>
                <w:szCs w:val="20"/>
              </w:rPr>
              <w:t>Сурет және кескіндеме, композиция</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szCs w:val="20"/>
              </w:rPr>
            </w:pPr>
            <w:r w:rsidRPr="00DD2396">
              <w:rPr>
                <w:color w:val="000000"/>
                <w:sz w:val="20"/>
                <w:szCs w:val="20"/>
              </w:rPr>
              <w:t>Сурет және кескіндеме, композиция</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02130200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Каллиграфия</w:t>
            </w:r>
          </w:p>
        </w:tc>
        <w:tc>
          <w:tcPr>
            <w:tcW w:w="3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Кәсіби жарамдылықты анықтау үшін әңгімелесу</w:t>
            </w:r>
          </w:p>
        </w:tc>
        <w:tc>
          <w:tcPr>
            <w:tcW w:w="3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Кәсіби жарамдылықты анықтау үшін әңгімелесу</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02140100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Сәндік қолданбалы және халықтық кәсіпшілік өнері (бейін бойынша)</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Сурет және кескіндеме, композиция</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Сурет және кескіндеме, композиция</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02140200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Зергерлік іс</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Сурет және кескіндеме, композиция</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Сурет және кескіндеме, композиция</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02150100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Аспаптық орындау (аспап түрлері бойынша)</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Музыкалық шығарма орындау, сольфеджиодан ауызша емтихан</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Музыкалық шығарма орындау, сольфеджиодан ауызша емтихан</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02150200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Музыка теориясы</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Сольфеджиодан ауызша емтихан, музыка әдебиетінен ауызша емтихан</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Сольфеджиодан ауызша емтихан, музыка әдебиетінен ауызша емтихан</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02150300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Вокалдық өнер</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Музыкалық шығарма орындау, сольфеджиодан ауызша емтихан</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Музыкалық шығарма орындау, сольфеджиодан ауызша емтихан</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02150400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Хорды дирижерлау</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Музыкалық шығарма орындау, сольфеджиодан ауызша емтихан</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Музыкалық шығарма орындау, сольфеджиодан ауызша емтихан</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02150500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Актерлік өнер</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Актерлік шеберлік, сахна тілі</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Актерлік шеберлік, сахна тілі</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02150600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Цирк өнері</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Акробатика және гимнастика, эквилибристика</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Акробатика және гимнастика, эквилибристика</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02150700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Хореографиялық өнері</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02150800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Театр-декорациялық өнері (бейін бойынша)</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Сурет және кескіндеме, композиция</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Сурет және кескіндеме, композиция</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02150900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Әлеуметтік-мәдени қызмет (түрлері бойынша)</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Экзерсис пен комбинация (немесе этюдтар және қойылымдар), Шығармашылық қабілеттерін айқындау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Экзерсис пен комбинация (немесе этюдтар және қойылымдар), Шығармашылық қабілеттерін айқындау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02151000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Халықтық көркем шығармашылығы (түрлері бойынша)</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Экзерсис пен комбинация (немесе этюдтар және қойылымдар), Шығармашылық қабілеттерін айқындау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Экзерсис пен комбинация (немесе этюдтар және қойылымдар), Шығармашылық қабілеттерін айқындау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lastRenderedPageBreak/>
              <w:t>02210100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Исламтану</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02210200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Теология</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w:t>
            </w:r>
          </w:p>
        </w:tc>
      </w:tr>
      <w:tr w:rsidR="00220726" w:rsidRPr="005A45FA"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02210300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Хадистану</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Кәсіби жарамдылықты анықтау үшін әңгімелесу</w:t>
            </w:r>
          </w:p>
        </w:tc>
      </w:tr>
      <w:tr w:rsidR="00220726" w:rsidRPr="00DD2396" w:rsidTr="00D66067">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03220100</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0726" w:rsidRPr="00DD2396" w:rsidRDefault="00220726" w:rsidP="00D66067">
            <w:pPr>
              <w:spacing w:after="20"/>
              <w:ind w:left="20"/>
              <w:jc w:val="both"/>
              <w:rPr>
                <w:color w:val="000000"/>
                <w:sz w:val="20"/>
              </w:rPr>
            </w:pPr>
            <w:r w:rsidRPr="00DD2396">
              <w:rPr>
                <w:color w:val="000000"/>
                <w:sz w:val="20"/>
              </w:rPr>
              <w:t>Библиотечное дело</w:t>
            </w:r>
          </w:p>
        </w:tc>
        <w:tc>
          <w:tcPr>
            <w:tcW w:w="3552"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Әдебиет бойынша ауызша емтихан</w:t>
            </w:r>
          </w:p>
        </w:tc>
        <w:tc>
          <w:tcPr>
            <w:tcW w:w="3400" w:type="dxa"/>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tcPr>
          <w:p w:rsidR="00220726" w:rsidRPr="00DD2396" w:rsidRDefault="00220726" w:rsidP="00D66067">
            <w:pPr>
              <w:spacing w:after="360"/>
              <w:textAlignment w:val="baseline"/>
              <w:rPr>
                <w:color w:val="000000"/>
                <w:sz w:val="20"/>
              </w:rPr>
            </w:pPr>
            <w:r w:rsidRPr="00DD2396">
              <w:rPr>
                <w:color w:val="000000"/>
                <w:sz w:val="20"/>
              </w:rPr>
              <w:t>Әдебиет бойынша ауызша емтихан</w:t>
            </w:r>
          </w:p>
        </w:tc>
      </w:tr>
    </w:tbl>
    <w:p w:rsidR="00220726" w:rsidRPr="00220726" w:rsidRDefault="00220726" w:rsidP="00220726">
      <w:pPr>
        <w:jc w:val="both"/>
        <w:rPr>
          <w:color w:val="000000"/>
          <w:lang w:val="kk-KZ"/>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DD2396" w:rsidRDefault="00220726" w:rsidP="00220726">
      <w:pPr>
        <w:ind w:left="6946"/>
        <w:jc w:val="both"/>
        <w:rPr>
          <w:color w:val="000000"/>
        </w:rPr>
      </w:pPr>
    </w:p>
    <w:p w:rsidR="00220726" w:rsidRPr="00220726" w:rsidRDefault="00220726" w:rsidP="00220726">
      <w:pPr>
        <w:ind w:left="6946"/>
        <w:jc w:val="both"/>
        <w:rPr>
          <w:color w:val="000000"/>
          <w:sz w:val="28"/>
        </w:rPr>
      </w:pPr>
      <w:r w:rsidRPr="00220726">
        <w:rPr>
          <w:color w:val="000000"/>
          <w:sz w:val="28"/>
        </w:rPr>
        <w:t>Техникалық және кәсіптік</w:t>
      </w:r>
    </w:p>
    <w:p w:rsidR="00220726" w:rsidRPr="00220726" w:rsidRDefault="00220726" w:rsidP="00220726">
      <w:pPr>
        <w:ind w:left="6946"/>
        <w:jc w:val="both"/>
        <w:rPr>
          <w:color w:val="000000"/>
          <w:sz w:val="28"/>
        </w:rPr>
      </w:pPr>
      <w:r w:rsidRPr="00220726">
        <w:rPr>
          <w:color w:val="000000"/>
          <w:sz w:val="28"/>
        </w:rPr>
        <w:t>білімнің білім беру</w:t>
      </w:r>
    </w:p>
    <w:p w:rsidR="00220726" w:rsidRPr="00220726" w:rsidRDefault="00220726" w:rsidP="00220726">
      <w:pPr>
        <w:ind w:left="6946"/>
        <w:jc w:val="both"/>
        <w:rPr>
          <w:color w:val="000000"/>
          <w:sz w:val="28"/>
        </w:rPr>
      </w:pPr>
      <w:r w:rsidRPr="00220726">
        <w:rPr>
          <w:color w:val="000000"/>
          <w:sz w:val="28"/>
        </w:rPr>
        <w:t>бағдарламаларын іске асыратын</w:t>
      </w:r>
    </w:p>
    <w:p w:rsidR="00220726" w:rsidRPr="00220726" w:rsidRDefault="00220726" w:rsidP="00220726">
      <w:pPr>
        <w:ind w:left="6946"/>
        <w:jc w:val="both"/>
        <w:rPr>
          <w:color w:val="000000"/>
          <w:sz w:val="28"/>
        </w:rPr>
      </w:pPr>
      <w:r w:rsidRPr="00220726">
        <w:rPr>
          <w:color w:val="000000"/>
          <w:sz w:val="28"/>
        </w:rPr>
        <w:t>білім беру ұйымдарына оқуға</w:t>
      </w:r>
    </w:p>
    <w:p w:rsidR="00220726" w:rsidRPr="00220726" w:rsidRDefault="00220726" w:rsidP="00220726">
      <w:pPr>
        <w:ind w:left="6946"/>
        <w:jc w:val="both"/>
        <w:rPr>
          <w:color w:val="000000"/>
          <w:sz w:val="28"/>
        </w:rPr>
      </w:pPr>
      <w:r w:rsidRPr="00220726">
        <w:rPr>
          <w:color w:val="000000"/>
          <w:sz w:val="28"/>
        </w:rPr>
        <w:t>қабылдаудың үлгі</w:t>
      </w:r>
      <w:r>
        <w:rPr>
          <w:color w:val="000000"/>
          <w:sz w:val="28"/>
          <w:lang w:val="kk-KZ"/>
        </w:rPr>
        <w:t>лік</w:t>
      </w:r>
      <w:r w:rsidRPr="00220726">
        <w:rPr>
          <w:color w:val="000000"/>
          <w:sz w:val="28"/>
        </w:rPr>
        <w:t xml:space="preserve"> қағидаларына</w:t>
      </w:r>
    </w:p>
    <w:p w:rsidR="00220726" w:rsidRPr="00220726" w:rsidRDefault="00220726" w:rsidP="00220726">
      <w:pPr>
        <w:ind w:left="6946"/>
        <w:jc w:val="both"/>
        <w:rPr>
          <w:color w:val="000000"/>
          <w:sz w:val="28"/>
        </w:rPr>
      </w:pPr>
      <w:r w:rsidRPr="00220726">
        <w:rPr>
          <w:color w:val="000000"/>
          <w:sz w:val="28"/>
        </w:rPr>
        <w:t>5-қосымша</w:t>
      </w:r>
    </w:p>
    <w:p w:rsidR="00220726" w:rsidRPr="00DD2396" w:rsidRDefault="00220726" w:rsidP="00220726">
      <w:pPr>
        <w:ind w:left="6946"/>
        <w:jc w:val="both"/>
        <w:rPr>
          <w:color w:val="000000"/>
        </w:rPr>
      </w:pPr>
    </w:p>
    <w:p w:rsidR="00220726" w:rsidRPr="00DD2396" w:rsidRDefault="00220726" w:rsidP="00220726">
      <w:pPr>
        <w:spacing w:after="160"/>
        <w:jc w:val="center"/>
        <w:rPr>
          <w:rFonts w:asciiTheme="minorHAnsi" w:eastAsiaTheme="minorHAnsi" w:hAnsiTheme="minorHAnsi" w:cstheme="minorBidi"/>
        </w:rPr>
      </w:pPr>
      <w:r w:rsidRPr="00DD2396">
        <w:rPr>
          <w:b/>
          <w:color w:val="000000"/>
        </w:rPr>
        <w:t>Техникалық және кәсіптік, орта білімнен кейінгі білімнің білім мамандықтарының бейіні бойынша жалпы білім беру пәндерінің тізбесі</w:t>
      </w:r>
    </w:p>
    <w:p w:rsidR="00220726" w:rsidRPr="00DD2396" w:rsidRDefault="00220726" w:rsidP="00220726">
      <w:pPr>
        <w:ind w:left="6946"/>
        <w:jc w:val="both"/>
        <w:rPr>
          <w:color w:val="000000"/>
        </w:rPr>
      </w:pPr>
    </w:p>
    <w:tbl>
      <w:tblPr>
        <w:tblW w:w="10065" w:type="dxa"/>
        <w:tblInd w:w="-5" w:type="dxa"/>
        <w:tblLayout w:type="fixed"/>
        <w:tblLook w:val="04A0" w:firstRow="1" w:lastRow="0" w:firstColumn="1" w:lastColumn="0" w:noHBand="0" w:noVBand="1"/>
      </w:tblPr>
      <w:tblGrid>
        <w:gridCol w:w="1134"/>
        <w:gridCol w:w="1560"/>
        <w:gridCol w:w="1701"/>
        <w:gridCol w:w="141"/>
        <w:gridCol w:w="1560"/>
        <w:gridCol w:w="2409"/>
        <w:gridCol w:w="48"/>
        <w:gridCol w:w="1512"/>
      </w:tblGrid>
      <w:tr w:rsidR="00220726" w:rsidRPr="00DD2396" w:rsidTr="00D66067">
        <w:trPr>
          <w:trHeight w:val="452"/>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Техникалық және кәсіптік білім мамандығының коды</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160"/>
              <w:rPr>
                <w:color w:val="000000"/>
              </w:rPr>
            </w:pPr>
            <w:r w:rsidRPr="00DD2396">
              <w:rPr>
                <w:color w:val="000000"/>
              </w:rPr>
              <w:t>Мамандықтың атауы</w:t>
            </w:r>
          </w:p>
          <w:p w:rsidR="00220726" w:rsidRPr="00DD2396" w:rsidRDefault="00220726" w:rsidP="00D66067">
            <w:pPr>
              <w:spacing w:after="160"/>
              <w:rPr>
                <w:color w:val="000000"/>
              </w:rPr>
            </w:pPr>
          </w:p>
        </w:tc>
        <w:tc>
          <w:tcPr>
            <w:tcW w:w="7371" w:type="dxa"/>
            <w:gridSpan w:val="6"/>
            <w:tcBorders>
              <w:top w:val="single" w:sz="4" w:space="0" w:color="auto"/>
              <w:left w:val="nil"/>
              <w:bottom w:val="single" w:sz="4" w:space="0" w:color="auto"/>
              <w:right w:val="single" w:sz="4" w:space="0" w:color="auto"/>
            </w:tcBorders>
            <w:shd w:val="clear" w:color="auto" w:fill="auto"/>
            <w:hideMark/>
          </w:tcPr>
          <w:p w:rsidR="00220726" w:rsidRPr="00DD2396" w:rsidRDefault="00220726" w:rsidP="00D66067">
            <w:pPr>
              <w:spacing w:after="160"/>
              <w:rPr>
                <w:color w:val="000000"/>
              </w:rPr>
            </w:pPr>
            <w:r w:rsidRPr="00DD2396">
              <w:rPr>
                <w:color w:val="000000"/>
              </w:rPr>
              <w:t>Бейіндік пән атауы</w:t>
            </w:r>
          </w:p>
        </w:tc>
      </w:tr>
      <w:tr w:rsidR="00220726" w:rsidRPr="00DD2396" w:rsidTr="00220726">
        <w:trPr>
          <w:trHeight w:val="450"/>
        </w:trPr>
        <w:tc>
          <w:tcPr>
            <w:tcW w:w="1134" w:type="dxa"/>
            <w:vMerge/>
            <w:tcBorders>
              <w:top w:val="single" w:sz="4" w:space="0" w:color="auto"/>
              <w:left w:val="single" w:sz="4" w:space="0" w:color="auto"/>
              <w:bottom w:val="single" w:sz="4" w:space="0" w:color="auto"/>
              <w:right w:val="single" w:sz="4" w:space="0" w:color="auto"/>
            </w:tcBorders>
            <w:hideMark/>
          </w:tcPr>
          <w:p w:rsidR="00220726" w:rsidRPr="00DD2396" w:rsidRDefault="00220726" w:rsidP="00D66067">
            <w:pPr>
              <w:jc w:val="both"/>
              <w:rPr>
                <w:color w:val="000000"/>
              </w:rPr>
            </w:pPr>
          </w:p>
        </w:tc>
        <w:tc>
          <w:tcPr>
            <w:tcW w:w="1560" w:type="dxa"/>
            <w:vMerge/>
            <w:tcBorders>
              <w:top w:val="single" w:sz="4" w:space="0" w:color="auto"/>
              <w:left w:val="single" w:sz="4" w:space="0" w:color="auto"/>
              <w:bottom w:val="single" w:sz="4" w:space="0" w:color="auto"/>
              <w:right w:val="single" w:sz="4" w:space="0" w:color="auto"/>
            </w:tcBorders>
            <w:hideMark/>
          </w:tcPr>
          <w:p w:rsidR="00220726" w:rsidRPr="00DD2396" w:rsidRDefault="00220726" w:rsidP="00D66067">
            <w:pPr>
              <w:jc w:val="both"/>
              <w:rPr>
                <w:color w:val="000000"/>
              </w:rPr>
            </w:pPr>
          </w:p>
        </w:tc>
        <w:tc>
          <w:tcPr>
            <w:tcW w:w="340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Негізгі орта білім (жалпы негізгі)</w:t>
            </w:r>
          </w:p>
        </w:tc>
        <w:tc>
          <w:tcPr>
            <w:tcW w:w="3969"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220726" w:rsidRPr="00DD2396" w:rsidRDefault="00220726" w:rsidP="00D66067">
            <w:pPr>
              <w:jc w:val="both"/>
              <w:rPr>
                <w:color w:val="000000"/>
              </w:rPr>
            </w:pPr>
            <w:r w:rsidRPr="00DD2396">
              <w:rPr>
                <w:color w:val="000000"/>
              </w:rPr>
              <w:t>Орта білім (жалпы орта)</w:t>
            </w:r>
          </w:p>
        </w:tc>
      </w:tr>
      <w:tr w:rsidR="00220726" w:rsidRPr="00DD2396" w:rsidTr="00220726">
        <w:trPr>
          <w:trHeight w:val="765"/>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220726" w:rsidRPr="00DD2396" w:rsidRDefault="00220726" w:rsidP="00D66067">
            <w:pPr>
              <w:rPr>
                <w:color w:val="00000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20726" w:rsidRPr="00DD2396" w:rsidRDefault="00220726" w:rsidP="00D66067">
            <w:pPr>
              <w:rPr>
                <w:color w:val="000000"/>
              </w:rPr>
            </w:pP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rsidR="00220726" w:rsidRPr="00DD2396" w:rsidRDefault="00220726" w:rsidP="00D66067">
            <w:pPr>
              <w:rPr>
                <w:color w:val="000000"/>
              </w:rPr>
            </w:pPr>
          </w:p>
        </w:tc>
        <w:tc>
          <w:tcPr>
            <w:tcW w:w="3969" w:type="dxa"/>
            <w:gridSpan w:val="3"/>
            <w:vMerge/>
            <w:tcBorders>
              <w:top w:val="single" w:sz="4" w:space="0" w:color="auto"/>
              <w:left w:val="single" w:sz="4" w:space="0" w:color="auto"/>
              <w:bottom w:val="single" w:sz="4" w:space="0" w:color="000000"/>
              <w:right w:val="single" w:sz="4" w:space="0" w:color="000000"/>
            </w:tcBorders>
            <w:vAlign w:val="center"/>
            <w:hideMark/>
          </w:tcPr>
          <w:p w:rsidR="00220726" w:rsidRPr="00DD2396" w:rsidRDefault="00220726" w:rsidP="00D66067">
            <w:pPr>
              <w:rPr>
                <w:color w:val="000000"/>
              </w:rPr>
            </w:pPr>
          </w:p>
        </w:tc>
      </w:tr>
      <w:tr w:rsidR="00220726" w:rsidRPr="00DD2396" w:rsidTr="00D66067">
        <w:trPr>
          <w:trHeight w:val="315"/>
        </w:trPr>
        <w:tc>
          <w:tcPr>
            <w:tcW w:w="10065"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011 Білім</w:t>
            </w:r>
          </w:p>
        </w:tc>
      </w:tr>
      <w:tr w:rsidR="00220726" w:rsidRPr="00DD2396" w:rsidTr="00220726">
        <w:trPr>
          <w:trHeight w:val="11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01120100</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Мектепке дейінгі тәрбие және оқыту</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Әдебиет (оқыту тілдері бойынша)</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Биология</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Биология</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Әдебиет (оқыту тілдері бойынша)</w:t>
            </w:r>
          </w:p>
        </w:tc>
      </w:tr>
      <w:tr w:rsidR="00220726" w:rsidRPr="00DD2396" w:rsidTr="00220726">
        <w:trPr>
          <w:trHeight w:val="1350"/>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01130100</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Тәрбие жұмысын ұйымдастыру (деңгейлері бойынша)</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Биология</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Әдебиет (оқыту тілдері бойынша)</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Биология</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Әдебиет (оқыту тілдері бойынша)</w:t>
            </w:r>
          </w:p>
        </w:tc>
      </w:tr>
      <w:tr w:rsidR="00220726" w:rsidRPr="00DD2396" w:rsidTr="00220726">
        <w:trPr>
          <w:trHeight w:val="102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01130100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xml:space="preserve">Логопедия </w:t>
            </w:r>
          </w:p>
        </w:tc>
        <w:tc>
          <w:tcPr>
            <w:tcW w:w="1842"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20726" w:rsidRPr="00DD2396" w:rsidRDefault="00220726" w:rsidP="00D66067">
            <w:pPr>
              <w:jc w:val="both"/>
              <w:rPr>
                <w:color w:val="000000"/>
              </w:rPr>
            </w:pPr>
            <w:r w:rsidRPr="00DD2396">
              <w:rPr>
                <w:color w:val="000000"/>
              </w:rPr>
              <w:t>Биология</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20726" w:rsidRPr="00DD2396" w:rsidRDefault="00220726" w:rsidP="00D66067">
            <w:pPr>
              <w:jc w:val="both"/>
              <w:rPr>
                <w:color w:val="000000"/>
              </w:rPr>
            </w:pPr>
            <w:r w:rsidRPr="00DD2396">
              <w:rPr>
                <w:color w:val="000000"/>
              </w:rPr>
              <w:t>Әдебиет (оқыту тілдері бойынша)</w:t>
            </w:r>
          </w:p>
        </w:tc>
      </w:tr>
      <w:tr w:rsidR="00220726" w:rsidRPr="00DD2396" w:rsidTr="00220726">
        <w:trPr>
          <w:trHeight w:val="135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20726" w:rsidRPr="00DD2396" w:rsidRDefault="00220726" w:rsidP="00220726">
            <w:pPr>
              <w:jc w:val="both"/>
              <w:rPr>
                <w:color w:val="000000"/>
              </w:rPr>
            </w:pPr>
            <w:r w:rsidRPr="00DD2396">
              <w:rPr>
                <w:color w:val="000000"/>
              </w:rPr>
              <w:t>01130200</w:t>
            </w:r>
          </w:p>
        </w:tc>
        <w:tc>
          <w:tcPr>
            <w:tcW w:w="1560" w:type="dxa"/>
            <w:tcBorders>
              <w:top w:val="nil"/>
              <w:left w:val="nil"/>
              <w:bottom w:val="single" w:sz="4" w:space="0" w:color="auto"/>
              <w:right w:val="single" w:sz="4" w:space="0" w:color="auto"/>
            </w:tcBorders>
            <w:shd w:val="clear" w:color="auto" w:fill="auto"/>
            <w:vAlign w:val="center"/>
            <w:hideMark/>
          </w:tcPr>
          <w:p w:rsidR="00220726" w:rsidRPr="00DD2396" w:rsidRDefault="00220726" w:rsidP="00220726">
            <w:pPr>
              <w:jc w:val="both"/>
              <w:rPr>
                <w:color w:val="000000"/>
              </w:rPr>
            </w:pPr>
            <w:r w:rsidRPr="00DD2396">
              <w:rPr>
                <w:color w:val="000000"/>
              </w:rPr>
              <w:t>Қосымша білім беру</w:t>
            </w:r>
          </w:p>
        </w:tc>
        <w:tc>
          <w:tcPr>
            <w:tcW w:w="1842" w:type="dxa"/>
            <w:gridSpan w:val="2"/>
            <w:tcBorders>
              <w:top w:val="nil"/>
              <w:left w:val="nil"/>
              <w:bottom w:val="single" w:sz="4" w:space="0" w:color="auto"/>
              <w:right w:val="single" w:sz="4" w:space="0" w:color="auto"/>
            </w:tcBorders>
            <w:shd w:val="clear" w:color="000000" w:fill="FFFFFF"/>
            <w:vAlign w:val="center"/>
          </w:tcPr>
          <w:p w:rsidR="00220726" w:rsidRPr="00220726" w:rsidRDefault="00220726" w:rsidP="00220726">
            <w:pPr>
              <w:jc w:val="both"/>
              <w:rPr>
                <w:color w:val="000000"/>
                <w:lang w:val="kk-KZ"/>
              </w:rPr>
            </w:pPr>
            <w:r>
              <w:rPr>
                <w:color w:val="000000"/>
                <w:lang w:val="kk-KZ"/>
              </w:rPr>
              <w:t>Биология</w:t>
            </w:r>
          </w:p>
        </w:tc>
        <w:tc>
          <w:tcPr>
            <w:tcW w:w="1560" w:type="dxa"/>
            <w:tcBorders>
              <w:top w:val="nil"/>
              <w:left w:val="nil"/>
              <w:bottom w:val="single" w:sz="4" w:space="0" w:color="auto"/>
              <w:right w:val="single" w:sz="4" w:space="0" w:color="auto"/>
            </w:tcBorders>
            <w:shd w:val="clear" w:color="auto" w:fill="auto"/>
            <w:vAlign w:val="center"/>
          </w:tcPr>
          <w:p w:rsidR="00220726" w:rsidRPr="00220726" w:rsidRDefault="00220726" w:rsidP="00220726">
            <w:pPr>
              <w:jc w:val="center"/>
              <w:rPr>
                <w:color w:val="000000"/>
                <w:lang w:val="kk-KZ"/>
              </w:rPr>
            </w:pPr>
            <w:r>
              <w:rPr>
                <w:color w:val="000000"/>
                <w:lang w:val="kk-KZ"/>
              </w:rPr>
              <w:t>Әдебиет</w:t>
            </w:r>
          </w:p>
        </w:tc>
        <w:tc>
          <w:tcPr>
            <w:tcW w:w="2409" w:type="dxa"/>
            <w:tcBorders>
              <w:top w:val="nil"/>
              <w:left w:val="nil"/>
              <w:bottom w:val="single" w:sz="4" w:space="0" w:color="auto"/>
              <w:right w:val="single" w:sz="4" w:space="0" w:color="auto"/>
            </w:tcBorders>
            <w:shd w:val="clear" w:color="000000" w:fill="FFFFFF"/>
            <w:vAlign w:val="center"/>
          </w:tcPr>
          <w:p w:rsidR="00220726" w:rsidRPr="00220726" w:rsidRDefault="00220726" w:rsidP="00220726">
            <w:pPr>
              <w:jc w:val="both"/>
              <w:rPr>
                <w:color w:val="000000"/>
                <w:lang w:val="kk-KZ"/>
              </w:rPr>
            </w:pPr>
            <w:r>
              <w:rPr>
                <w:color w:val="000000"/>
                <w:lang w:val="kk-KZ"/>
              </w:rPr>
              <w:t>Биология</w:t>
            </w:r>
          </w:p>
        </w:tc>
        <w:tc>
          <w:tcPr>
            <w:tcW w:w="1560" w:type="dxa"/>
            <w:gridSpan w:val="2"/>
            <w:tcBorders>
              <w:top w:val="nil"/>
              <w:left w:val="nil"/>
              <w:bottom w:val="single" w:sz="4" w:space="0" w:color="auto"/>
              <w:right w:val="single" w:sz="4" w:space="0" w:color="auto"/>
            </w:tcBorders>
            <w:shd w:val="clear" w:color="auto" w:fill="auto"/>
            <w:vAlign w:val="center"/>
          </w:tcPr>
          <w:p w:rsidR="00220726" w:rsidRPr="00220726" w:rsidRDefault="00220726" w:rsidP="00220726">
            <w:pPr>
              <w:jc w:val="center"/>
              <w:rPr>
                <w:color w:val="000000"/>
                <w:lang w:val="kk-KZ"/>
              </w:rPr>
            </w:pPr>
            <w:r>
              <w:rPr>
                <w:color w:val="000000"/>
                <w:lang w:val="kk-KZ"/>
              </w:rPr>
              <w:t>Әдебиет</w:t>
            </w:r>
          </w:p>
        </w:tc>
      </w:tr>
      <w:tr w:rsidR="00220726" w:rsidRPr="00DD2396" w:rsidTr="00220726">
        <w:trPr>
          <w:trHeight w:val="135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01140100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Бастауыш білім беру педагогикасы мен әдістемесі</w:t>
            </w:r>
          </w:p>
        </w:tc>
        <w:tc>
          <w:tcPr>
            <w:tcW w:w="1842"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Алгебра</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Биология</w:t>
            </w:r>
          </w:p>
        </w:tc>
        <w:tc>
          <w:tcPr>
            <w:tcW w:w="2409" w:type="dxa"/>
            <w:tcBorders>
              <w:top w:val="nil"/>
              <w:left w:val="nil"/>
              <w:bottom w:val="single" w:sz="4" w:space="0" w:color="auto"/>
              <w:right w:val="single" w:sz="4" w:space="0" w:color="auto"/>
            </w:tcBorders>
            <w:shd w:val="clear" w:color="auto" w:fill="FFFFFF" w:themeFill="background1"/>
            <w:vAlign w:val="center"/>
            <w:hideMark/>
          </w:tcPr>
          <w:p w:rsidR="00220726" w:rsidRPr="00B63618" w:rsidRDefault="00220726" w:rsidP="00D66067">
            <w:pPr>
              <w:jc w:val="both"/>
              <w:rPr>
                <w:color w:val="000000"/>
                <w:lang w:val="en-US"/>
              </w:rPr>
            </w:pPr>
            <w:r w:rsidRPr="00DD2396">
              <w:rPr>
                <w:color w:val="000000"/>
              </w:rPr>
              <w:t> Алгебра</w:t>
            </w:r>
          </w:p>
        </w:tc>
        <w:tc>
          <w:tcPr>
            <w:tcW w:w="1560"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Биология</w:t>
            </w:r>
          </w:p>
        </w:tc>
      </w:tr>
      <w:tr w:rsidR="00220726" w:rsidRPr="00DD2396" w:rsidTr="00220726">
        <w:trPr>
          <w:trHeight w:val="1350"/>
        </w:trPr>
        <w:tc>
          <w:tcPr>
            <w:tcW w:w="1134" w:type="dxa"/>
            <w:tcBorders>
              <w:top w:val="nil"/>
              <w:left w:val="single" w:sz="4" w:space="0" w:color="auto"/>
              <w:bottom w:val="single" w:sz="4" w:space="0" w:color="auto"/>
              <w:right w:val="single" w:sz="4" w:space="0" w:color="auto"/>
            </w:tcBorders>
            <w:shd w:val="clear" w:color="000000" w:fill="FFFFFF"/>
            <w:vAlign w:val="center"/>
          </w:tcPr>
          <w:p w:rsidR="00220726" w:rsidRPr="00DD2396" w:rsidRDefault="00220726" w:rsidP="00D66067">
            <w:pPr>
              <w:jc w:val="both"/>
              <w:rPr>
                <w:color w:val="000000"/>
              </w:rPr>
            </w:pPr>
            <w:r w:rsidRPr="00DD2396">
              <w:rPr>
                <w:color w:val="000000"/>
              </w:rPr>
              <w:t>01140200</w:t>
            </w:r>
          </w:p>
        </w:tc>
        <w:tc>
          <w:tcPr>
            <w:tcW w:w="1560" w:type="dxa"/>
            <w:tcBorders>
              <w:top w:val="nil"/>
              <w:left w:val="nil"/>
              <w:bottom w:val="single" w:sz="4" w:space="0" w:color="auto"/>
              <w:right w:val="single" w:sz="4" w:space="0" w:color="auto"/>
            </w:tcBorders>
            <w:shd w:val="clear" w:color="000000" w:fill="FFFFFF"/>
            <w:vAlign w:val="center"/>
          </w:tcPr>
          <w:p w:rsidR="00220726" w:rsidRPr="00DD2396" w:rsidRDefault="00220726" w:rsidP="00D66067">
            <w:pPr>
              <w:jc w:val="both"/>
              <w:rPr>
                <w:color w:val="000000"/>
              </w:rPr>
            </w:pPr>
            <w:r w:rsidRPr="00DD2396">
              <w:rPr>
                <w:color w:val="000000"/>
              </w:rPr>
              <w:t>Музыкалық білім беру</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r w:rsidRPr="00DD2396">
              <w:rPr>
                <w:color w:val="000000"/>
                <w:spacing w:val="2"/>
              </w:rPr>
              <w:t>1 шығармашылық емтихан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Қазақстан тарихы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r w:rsidRPr="00DD2396">
              <w:rPr>
                <w:color w:val="000000"/>
                <w:spacing w:val="2"/>
              </w:rPr>
              <w:t>1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r w:rsidRPr="00DD2396">
              <w:rPr>
                <w:color w:val="000000"/>
                <w:spacing w:val="2"/>
              </w:rPr>
              <w:t>Әдебиет (оқыту тілдері бойынша)</w:t>
            </w:r>
          </w:p>
        </w:tc>
      </w:tr>
      <w:tr w:rsidR="00220726" w:rsidRPr="00DD2396" w:rsidTr="00220726">
        <w:trPr>
          <w:trHeight w:val="1350"/>
        </w:trPr>
        <w:tc>
          <w:tcPr>
            <w:tcW w:w="1134" w:type="dxa"/>
            <w:tcBorders>
              <w:top w:val="nil"/>
              <w:left w:val="single" w:sz="4" w:space="0" w:color="auto"/>
              <w:bottom w:val="single" w:sz="4" w:space="0" w:color="auto"/>
              <w:right w:val="single" w:sz="4" w:space="0" w:color="auto"/>
            </w:tcBorders>
            <w:shd w:val="clear" w:color="000000" w:fill="FFFFFF"/>
            <w:vAlign w:val="center"/>
          </w:tcPr>
          <w:p w:rsidR="00220726" w:rsidRPr="00DD2396" w:rsidRDefault="00220726" w:rsidP="00D66067">
            <w:pPr>
              <w:jc w:val="both"/>
              <w:rPr>
                <w:color w:val="000000"/>
              </w:rPr>
            </w:pPr>
            <w:r w:rsidRPr="00DD2396">
              <w:rPr>
                <w:color w:val="000000"/>
              </w:rPr>
              <w:t>01140300</w:t>
            </w:r>
          </w:p>
        </w:tc>
        <w:tc>
          <w:tcPr>
            <w:tcW w:w="1560" w:type="dxa"/>
            <w:tcBorders>
              <w:top w:val="nil"/>
              <w:left w:val="nil"/>
              <w:bottom w:val="single" w:sz="4" w:space="0" w:color="auto"/>
              <w:right w:val="single" w:sz="4" w:space="0" w:color="auto"/>
            </w:tcBorders>
            <w:shd w:val="clear" w:color="000000" w:fill="FFFFFF"/>
            <w:vAlign w:val="center"/>
          </w:tcPr>
          <w:p w:rsidR="00220726" w:rsidRPr="00DD2396" w:rsidRDefault="00220726" w:rsidP="00D66067">
            <w:pPr>
              <w:jc w:val="both"/>
              <w:rPr>
                <w:color w:val="000000"/>
              </w:rPr>
            </w:pPr>
            <w:r w:rsidRPr="00DD2396">
              <w:rPr>
                <w:color w:val="000000"/>
              </w:rPr>
              <w:t>Көркем еңбек</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350"/>
        </w:trPr>
        <w:tc>
          <w:tcPr>
            <w:tcW w:w="1134" w:type="dxa"/>
            <w:tcBorders>
              <w:top w:val="nil"/>
              <w:left w:val="single" w:sz="4" w:space="0" w:color="auto"/>
              <w:bottom w:val="single" w:sz="4" w:space="0" w:color="auto"/>
              <w:right w:val="single" w:sz="4" w:space="0" w:color="auto"/>
            </w:tcBorders>
            <w:shd w:val="clear" w:color="auto" w:fill="auto"/>
            <w:vAlign w:val="center"/>
          </w:tcPr>
          <w:p w:rsidR="00220726" w:rsidRPr="00DD2396" w:rsidRDefault="00220726" w:rsidP="00D66067">
            <w:pPr>
              <w:jc w:val="both"/>
              <w:rPr>
                <w:color w:val="000000"/>
              </w:rPr>
            </w:pPr>
            <w:r w:rsidRPr="00DD2396">
              <w:rPr>
                <w:color w:val="000000"/>
              </w:rPr>
              <w:t>01140400</w:t>
            </w:r>
          </w:p>
        </w:tc>
        <w:tc>
          <w:tcPr>
            <w:tcW w:w="1560" w:type="dxa"/>
            <w:tcBorders>
              <w:top w:val="nil"/>
              <w:left w:val="nil"/>
              <w:bottom w:val="single" w:sz="4" w:space="0" w:color="auto"/>
              <w:right w:val="single" w:sz="4" w:space="0" w:color="auto"/>
            </w:tcBorders>
            <w:shd w:val="clear" w:color="auto" w:fill="auto"/>
            <w:vAlign w:val="center"/>
          </w:tcPr>
          <w:p w:rsidR="00220726" w:rsidRPr="00DD2396" w:rsidRDefault="00220726" w:rsidP="00D66067">
            <w:pPr>
              <w:jc w:val="both"/>
              <w:rPr>
                <w:color w:val="000000"/>
              </w:rPr>
            </w:pPr>
            <w:r w:rsidRPr="00DD2396">
              <w:rPr>
                <w:color w:val="000000"/>
              </w:rPr>
              <w:t>Өзін-өзі тану</w:t>
            </w:r>
          </w:p>
        </w:tc>
        <w:tc>
          <w:tcPr>
            <w:tcW w:w="1842" w:type="dxa"/>
            <w:gridSpan w:val="2"/>
            <w:tcBorders>
              <w:top w:val="single" w:sz="4" w:space="0" w:color="auto"/>
              <w:left w:val="nil"/>
              <w:bottom w:val="single" w:sz="4" w:space="0" w:color="auto"/>
              <w:right w:val="single" w:sz="4" w:space="0" w:color="auto"/>
            </w:tcBorders>
            <w:shd w:val="clear" w:color="auto" w:fill="auto"/>
            <w:vAlign w:val="center"/>
          </w:tcPr>
          <w:p w:rsidR="00220726" w:rsidRPr="00DD2396" w:rsidRDefault="00220726" w:rsidP="00D66067">
            <w:pPr>
              <w:jc w:val="both"/>
              <w:rPr>
                <w:color w:val="000000"/>
              </w:rPr>
            </w:pPr>
            <w:r w:rsidRPr="00DD2396">
              <w:rPr>
                <w:color w:val="000000"/>
              </w:rPr>
              <w:t>Қазақстан тарихы</w:t>
            </w:r>
          </w:p>
        </w:tc>
        <w:tc>
          <w:tcPr>
            <w:tcW w:w="1560" w:type="dxa"/>
            <w:tcBorders>
              <w:top w:val="single" w:sz="4" w:space="0" w:color="auto"/>
              <w:left w:val="nil"/>
              <w:bottom w:val="single" w:sz="4" w:space="0" w:color="auto"/>
              <w:right w:val="single" w:sz="4" w:space="0" w:color="auto"/>
            </w:tcBorders>
            <w:shd w:val="clear" w:color="auto" w:fill="auto"/>
            <w:vAlign w:val="center"/>
          </w:tcPr>
          <w:p w:rsidR="00220726" w:rsidRPr="00DD2396" w:rsidRDefault="00220726" w:rsidP="00D66067">
            <w:pPr>
              <w:jc w:val="both"/>
              <w:rPr>
                <w:color w:val="000000"/>
              </w:rPr>
            </w:pPr>
            <w:r w:rsidRPr="00DD2396">
              <w:rPr>
                <w:color w:val="000000"/>
              </w:rPr>
              <w:t>Әдебиет (оқыту тілдері бойынша)</w:t>
            </w:r>
          </w:p>
        </w:tc>
        <w:tc>
          <w:tcPr>
            <w:tcW w:w="2409" w:type="dxa"/>
            <w:tcBorders>
              <w:top w:val="single" w:sz="4" w:space="0" w:color="auto"/>
              <w:left w:val="nil"/>
              <w:bottom w:val="single" w:sz="4" w:space="0" w:color="auto"/>
              <w:right w:val="single" w:sz="4" w:space="0" w:color="auto"/>
            </w:tcBorders>
            <w:shd w:val="clear" w:color="auto" w:fill="auto"/>
            <w:vAlign w:val="center"/>
          </w:tcPr>
          <w:p w:rsidR="00220726" w:rsidRPr="00DD2396" w:rsidRDefault="00220726" w:rsidP="00D66067">
            <w:pPr>
              <w:jc w:val="both"/>
              <w:rPr>
                <w:color w:val="000000"/>
              </w:rPr>
            </w:pPr>
            <w:r w:rsidRPr="00DD2396">
              <w:rPr>
                <w:color w:val="000000"/>
              </w:rPr>
              <w:t>Алгебра және анализ бастамалары</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220726" w:rsidRPr="00DD2396" w:rsidRDefault="00220726" w:rsidP="00D66067">
            <w:pPr>
              <w:jc w:val="both"/>
              <w:rPr>
                <w:color w:val="000000"/>
              </w:rPr>
            </w:pPr>
            <w:r w:rsidRPr="00DD2396">
              <w:rPr>
                <w:color w:val="000000"/>
              </w:rPr>
              <w:t>Әдебиет (оқыту тілдері бойынша)</w:t>
            </w:r>
          </w:p>
        </w:tc>
      </w:tr>
      <w:tr w:rsidR="00220726" w:rsidRPr="00DD2396" w:rsidTr="00220726">
        <w:trPr>
          <w:trHeight w:val="558"/>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01140500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Дене тәрбиесі және спорт</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p>
          <w:p w:rsidR="00220726" w:rsidRPr="00DD2396" w:rsidRDefault="00220726" w:rsidP="00D66067">
            <w:pPr>
              <w:jc w:val="both"/>
              <w:rPr>
                <w:color w:val="000000"/>
              </w:rPr>
            </w:pPr>
            <w:r w:rsidRPr="00DD2396">
              <w:rPr>
                <w:color w:val="000000"/>
              </w:rPr>
              <w:t xml:space="preserve">Мамандандыру бойынша нормативтерді тапсыру. Карантин жағдайларында, әлеуметтік, табиғи және техногендік сипаттағы төтенше жағдайларда спорттық көрсеткіштер және </w:t>
            </w:r>
            <w:r w:rsidRPr="00DD2396">
              <w:rPr>
                <w:color w:val="000000"/>
              </w:rPr>
              <w:lastRenderedPageBreak/>
              <w:t>жетістіктер бойынша портфолио</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lastRenderedPageBreak/>
              <w:t>Биология</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Мамандандыру бойынша нормативтерді тапсыру. Карантин жағдайларында, әлеуметтік, табиғи және техногендік сипаттағы төтенше жағдайларда спорттық көрсеткіштер және жетістіктер бойынша портфолио</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150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lastRenderedPageBreak/>
              <w:t>01140600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Негізгі орта білім берудегі тіл мен әдебиетті оқытудың педагогикасы мен әдістемесі</w:t>
            </w:r>
          </w:p>
        </w:tc>
        <w:tc>
          <w:tcPr>
            <w:tcW w:w="1842"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Әдебиет (оқыту тілдері бойынша)</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Дүниежүзі тарихы</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Әдебиет (оқыту тілдері бойынша)</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Дүниежүзі тарихы</w:t>
            </w:r>
          </w:p>
        </w:tc>
      </w:tr>
      <w:tr w:rsidR="00220726" w:rsidRPr="00DD2396" w:rsidTr="00220726">
        <w:trPr>
          <w:trHeight w:val="150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01140700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Информатика</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20726" w:rsidRPr="00DD2396" w:rsidRDefault="00220726" w:rsidP="00D66067">
            <w:pPr>
              <w:jc w:val="both"/>
              <w:rPr>
                <w:color w:val="000000"/>
              </w:rPr>
            </w:pPr>
            <w:r w:rsidRPr="00DD2396">
              <w:rPr>
                <w:color w:val="000000"/>
              </w:rPr>
              <w:t>Алгебра</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20726" w:rsidRPr="00DD2396" w:rsidRDefault="00220726" w:rsidP="00D66067">
            <w:pPr>
              <w:jc w:val="both"/>
              <w:rPr>
                <w:color w:val="000000"/>
              </w:rPr>
            </w:pPr>
            <w:r w:rsidRPr="00DD2396">
              <w:rPr>
                <w:color w:val="000000"/>
              </w:rPr>
              <w:t>Информатика</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9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01140800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Кәсіптік оқыту (салалар бойынша)</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Алгебра</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Информатика</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Информатика</w:t>
            </w:r>
          </w:p>
        </w:tc>
      </w:tr>
      <w:tr w:rsidR="00220726" w:rsidRPr="00DD2396" w:rsidTr="00D66067">
        <w:trPr>
          <w:trHeight w:val="307"/>
        </w:trPr>
        <w:tc>
          <w:tcPr>
            <w:tcW w:w="10065"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021 Өнер</w:t>
            </w:r>
          </w:p>
        </w:tc>
      </w:tr>
      <w:tr w:rsidR="00220726" w:rsidRPr="00DD2396" w:rsidTr="00220726">
        <w:trPr>
          <w:trHeight w:val="690"/>
        </w:trPr>
        <w:tc>
          <w:tcPr>
            <w:tcW w:w="1134" w:type="dxa"/>
            <w:tcBorders>
              <w:top w:val="nil"/>
              <w:left w:val="single" w:sz="4" w:space="0" w:color="auto"/>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02110100</w:t>
            </w:r>
          </w:p>
        </w:tc>
        <w:tc>
          <w:tcPr>
            <w:tcW w:w="1560" w:type="dxa"/>
            <w:tcBorders>
              <w:top w:val="nil"/>
              <w:left w:val="nil"/>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Операторлық өнер</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690"/>
        </w:trPr>
        <w:tc>
          <w:tcPr>
            <w:tcW w:w="1134" w:type="dxa"/>
            <w:tcBorders>
              <w:top w:val="single" w:sz="4" w:space="0" w:color="auto"/>
              <w:left w:val="single" w:sz="4" w:space="0" w:color="auto"/>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02150200</w:t>
            </w:r>
          </w:p>
        </w:tc>
        <w:tc>
          <w:tcPr>
            <w:tcW w:w="1560" w:type="dxa"/>
            <w:tcBorders>
              <w:top w:val="single" w:sz="4" w:space="0" w:color="auto"/>
              <w:left w:val="nil"/>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Дыбыс операторлық шеберлік</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990"/>
        </w:trPr>
        <w:tc>
          <w:tcPr>
            <w:tcW w:w="1134" w:type="dxa"/>
            <w:tcBorders>
              <w:top w:val="single" w:sz="4" w:space="0" w:color="auto"/>
              <w:left w:val="single" w:sz="4" w:space="0" w:color="auto"/>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02110300</w:t>
            </w:r>
          </w:p>
        </w:tc>
        <w:tc>
          <w:tcPr>
            <w:tcW w:w="1560" w:type="dxa"/>
            <w:tcBorders>
              <w:top w:val="single" w:sz="4" w:space="0" w:color="auto"/>
              <w:left w:val="nil"/>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Графикалық және мультимедиялық дизайн</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990"/>
        </w:trPr>
        <w:tc>
          <w:tcPr>
            <w:tcW w:w="1134" w:type="dxa"/>
            <w:tcBorders>
              <w:top w:val="single" w:sz="4" w:space="0" w:color="auto"/>
              <w:left w:val="single" w:sz="4" w:space="0" w:color="auto"/>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02110400</w:t>
            </w:r>
          </w:p>
        </w:tc>
        <w:tc>
          <w:tcPr>
            <w:tcW w:w="1560" w:type="dxa"/>
            <w:tcBorders>
              <w:top w:val="single" w:sz="4" w:space="0" w:color="auto"/>
              <w:left w:val="nil"/>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Баспа ісі</w:t>
            </w:r>
          </w:p>
        </w:tc>
        <w:tc>
          <w:tcPr>
            <w:tcW w:w="1701" w:type="dxa"/>
            <w:tcBorders>
              <w:top w:val="single" w:sz="4" w:space="0" w:color="auto"/>
              <w:left w:val="nil"/>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Әдебиет (оқыту тілдері бойынша</w:t>
            </w:r>
          </w:p>
        </w:tc>
        <w:tc>
          <w:tcPr>
            <w:tcW w:w="1701" w:type="dxa"/>
            <w:gridSpan w:val="2"/>
            <w:tcBorders>
              <w:top w:val="single" w:sz="4" w:space="0" w:color="auto"/>
              <w:left w:val="nil"/>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Информатика</w:t>
            </w:r>
          </w:p>
        </w:tc>
        <w:tc>
          <w:tcPr>
            <w:tcW w:w="2409" w:type="dxa"/>
            <w:tcBorders>
              <w:top w:val="single" w:sz="4" w:space="0" w:color="auto"/>
              <w:left w:val="nil"/>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Әдебиет (оқыту тілдері бойынша</w:t>
            </w:r>
          </w:p>
        </w:tc>
        <w:tc>
          <w:tcPr>
            <w:tcW w:w="1560" w:type="dxa"/>
            <w:gridSpan w:val="2"/>
            <w:tcBorders>
              <w:top w:val="single" w:sz="4" w:space="0" w:color="auto"/>
              <w:left w:val="nil"/>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Информатика</w:t>
            </w:r>
          </w:p>
        </w:tc>
      </w:tr>
      <w:tr w:rsidR="00220726" w:rsidRPr="00DD2396" w:rsidTr="00220726">
        <w:trPr>
          <w:trHeight w:val="1290"/>
        </w:trPr>
        <w:tc>
          <w:tcPr>
            <w:tcW w:w="1134" w:type="dxa"/>
            <w:tcBorders>
              <w:top w:val="single" w:sz="4" w:space="0" w:color="auto"/>
              <w:left w:val="single" w:sz="4" w:space="0" w:color="auto"/>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02110500</w:t>
            </w:r>
          </w:p>
        </w:tc>
        <w:tc>
          <w:tcPr>
            <w:tcW w:w="1560" w:type="dxa"/>
            <w:tcBorders>
              <w:top w:val="single" w:sz="4" w:space="0" w:color="auto"/>
              <w:left w:val="nil"/>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Полиграфиялық және орау өндірісінің технологиясы</w:t>
            </w:r>
          </w:p>
        </w:tc>
        <w:tc>
          <w:tcPr>
            <w:tcW w:w="1701" w:type="dxa"/>
            <w:tcBorders>
              <w:top w:val="single" w:sz="4" w:space="0" w:color="auto"/>
              <w:left w:val="nil"/>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Алгебра</w:t>
            </w:r>
          </w:p>
        </w:tc>
        <w:tc>
          <w:tcPr>
            <w:tcW w:w="1701" w:type="dxa"/>
            <w:gridSpan w:val="2"/>
            <w:tcBorders>
              <w:top w:val="single" w:sz="4" w:space="0" w:color="auto"/>
              <w:left w:val="nil"/>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Физика</w:t>
            </w:r>
          </w:p>
        </w:tc>
        <w:tc>
          <w:tcPr>
            <w:tcW w:w="2409" w:type="dxa"/>
            <w:tcBorders>
              <w:top w:val="single" w:sz="4" w:space="0" w:color="auto"/>
              <w:left w:val="nil"/>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60" w:type="dxa"/>
            <w:gridSpan w:val="2"/>
            <w:tcBorders>
              <w:top w:val="single" w:sz="4" w:space="0" w:color="auto"/>
              <w:left w:val="nil"/>
              <w:bottom w:val="nil"/>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Физика</w:t>
            </w:r>
          </w:p>
        </w:tc>
      </w:tr>
      <w:tr w:rsidR="00220726" w:rsidRPr="00DD2396" w:rsidTr="00220726">
        <w:trPr>
          <w:trHeight w:val="1290"/>
        </w:trPr>
        <w:tc>
          <w:tcPr>
            <w:tcW w:w="1134" w:type="dxa"/>
            <w:tcBorders>
              <w:top w:val="single" w:sz="4" w:space="0" w:color="auto"/>
              <w:left w:val="single" w:sz="4" w:space="0" w:color="auto"/>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02120100</w:t>
            </w:r>
          </w:p>
        </w:tc>
        <w:tc>
          <w:tcPr>
            <w:tcW w:w="1560" w:type="dxa"/>
            <w:tcBorders>
              <w:top w:val="single" w:sz="4" w:space="0" w:color="auto"/>
              <w:left w:val="nil"/>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Интерьер дизайны</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431"/>
        </w:trPr>
        <w:tc>
          <w:tcPr>
            <w:tcW w:w="1134" w:type="dxa"/>
            <w:tcBorders>
              <w:top w:val="single" w:sz="4" w:space="0" w:color="auto"/>
              <w:left w:val="single" w:sz="4" w:space="0" w:color="auto"/>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02120200</w:t>
            </w:r>
          </w:p>
        </w:tc>
        <w:tc>
          <w:tcPr>
            <w:tcW w:w="1560" w:type="dxa"/>
            <w:tcBorders>
              <w:top w:val="single" w:sz="4" w:space="0" w:color="auto"/>
              <w:left w:val="nil"/>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Киім дизайны</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Алгебра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Информатика</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Алгебра және анализ бастамалары</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Информатика</w:t>
            </w:r>
          </w:p>
        </w:tc>
      </w:tr>
      <w:tr w:rsidR="00220726" w:rsidRPr="00DD2396" w:rsidTr="00220726">
        <w:trPr>
          <w:trHeight w:val="1290"/>
        </w:trPr>
        <w:tc>
          <w:tcPr>
            <w:tcW w:w="1134" w:type="dxa"/>
            <w:tcBorders>
              <w:top w:val="single" w:sz="4" w:space="0" w:color="auto"/>
              <w:left w:val="single" w:sz="4" w:space="0" w:color="auto"/>
              <w:bottom w:val="nil"/>
              <w:right w:val="single" w:sz="4" w:space="0" w:color="auto"/>
            </w:tcBorders>
            <w:shd w:val="clear" w:color="000000" w:fill="FFFFFF"/>
            <w:vAlign w:val="center"/>
          </w:tcPr>
          <w:p w:rsidR="00220726" w:rsidRPr="00DD2396" w:rsidRDefault="00220726" w:rsidP="00D66067">
            <w:pPr>
              <w:jc w:val="both"/>
              <w:rPr>
                <w:color w:val="000000"/>
              </w:rPr>
            </w:pPr>
            <w:r w:rsidRPr="00DD2396">
              <w:rPr>
                <w:color w:val="000000"/>
              </w:rPr>
              <w:t>02120300</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220726" w:rsidRPr="00DD2396" w:rsidRDefault="00220726" w:rsidP="00D66067">
            <w:pPr>
              <w:jc w:val="both"/>
              <w:rPr>
                <w:color w:val="000000"/>
              </w:rPr>
            </w:pPr>
            <w:r w:rsidRPr="00DD2396">
              <w:rPr>
                <w:color w:val="000000"/>
              </w:rPr>
              <w:t>Өнеркәсіп өнімдерінің дизайны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290"/>
        </w:trPr>
        <w:tc>
          <w:tcPr>
            <w:tcW w:w="1134" w:type="dxa"/>
            <w:tcBorders>
              <w:top w:val="single" w:sz="4" w:space="0" w:color="auto"/>
              <w:left w:val="single" w:sz="4" w:space="0" w:color="auto"/>
              <w:bottom w:val="nil"/>
              <w:right w:val="single" w:sz="4" w:space="0" w:color="auto"/>
            </w:tcBorders>
            <w:shd w:val="clear" w:color="000000" w:fill="FFFFFF"/>
            <w:vAlign w:val="center"/>
          </w:tcPr>
          <w:p w:rsidR="00220726" w:rsidRPr="00DD2396" w:rsidRDefault="00220726" w:rsidP="00D66067">
            <w:pPr>
              <w:jc w:val="both"/>
              <w:rPr>
                <w:color w:val="000000"/>
              </w:rPr>
            </w:pPr>
            <w:r w:rsidRPr="00DD2396">
              <w:rPr>
                <w:color w:val="000000"/>
              </w:rPr>
              <w:t>02130100</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220726" w:rsidRPr="00DD2396" w:rsidRDefault="00220726" w:rsidP="00D66067">
            <w:pPr>
              <w:jc w:val="both"/>
              <w:rPr>
                <w:color w:val="000000"/>
              </w:rPr>
            </w:pPr>
            <w:r w:rsidRPr="00DD2396">
              <w:rPr>
                <w:color w:val="000000"/>
              </w:rPr>
              <w:t>Кескіндеме, мүсін және графика (түрлері бойынша)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12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220726" w:rsidRPr="00DD2396" w:rsidRDefault="00220726" w:rsidP="00D66067">
            <w:pPr>
              <w:jc w:val="both"/>
              <w:rPr>
                <w:color w:val="000000"/>
              </w:rPr>
            </w:pPr>
            <w:r w:rsidRPr="00DD2396">
              <w:rPr>
                <w:color w:val="000000"/>
              </w:rPr>
              <w:t>02130200</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tcPr>
          <w:p w:rsidR="00220726" w:rsidRPr="00DD2396" w:rsidRDefault="00220726" w:rsidP="00D66067">
            <w:pPr>
              <w:jc w:val="both"/>
              <w:rPr>
                <w:color w:val="000000"/>
              </w:rPr>
            </w:pPr>
            <w:r w:rsidRPr="00DD2396">
              <w:rPr>
                <w:color w:val="000000"/>
              </w:rPr>
              <w:t xml:space="preserve"> Каллиграфия </w:t>
            </w:r>
          </w:p>
        </w:tc>
        <w:tc>
          <w:tcPr>
            <w:tcW w:w="1701" w:type="dxa"/>
            <w:tcBorders>
              <w:top w:val="nil"/>
              <w:left w:val="nil"/>
              <w:bottom w:val="single" w:sz="4" w:space="0" w:color="auto"/>
              <w:right w:val="single" w:sz="4" w:space="0" w:color="auto"/>
            </w:tcBorders>
            <w:shd w:val="clear" w:color="auto" w:fill="FFFFFF" w:themeFill="background1"/>
            <w:vAlign w:val="center"/>
          </w:tcPr>
          <w:p w:rsidR="00220726" w:rsidRPr="00DD2396" w:rsidRDefault="00220726" w:rsidP="00D66067">
            <w:pPr>
              <w:jc w:val="both"/>
              <w:rPr>
                <w:color w:val="000000"/>
              </w:rPr>
            </w:pPr>
            <w:r w:rsidRPr="00DD2396">
              <w:rPr>
                <w:color w:val="000000"/>
              </w:rPr>
              <w:t>Қазақстан тарихы</w:t>
            </w:r>
          </w:p>
        </w:tc>
        <w:tc>
          <w:tcPr>
            <w:tcW w:w="1701" w:type="dxa"/>
            <w:gridSpan w:val="2"/>
            <w:tcBorders>
              <w:top w:val="nil"/>
              <w:left w:val="nil"/>
              <w:bottom w:val="single" w:sz="4" w:space="0" w:color="auto"/>
              <w:right w:val="single" w:sz="4" w:space="0" w:color="auto"/>
            </w:tcBorders>
            <w:shd w:val="clear" w:color="auto" w:fill="FFFFFF" w:themeFill="background1"/>
            <w:vAlign w:val="center"/>
          </w:tcPr>
          <w:p w:rsidR="00220726" w:rsidRPr="00DD2396" w:rsidRDefault="00220726" w:rsidP="00D66067">
            <w:pPr>
              <w:jc w:val="both"/>
              <w:rPr>
                <w:color w:val="000000"/>
              </w:rPr>
            </w:pPr>
            <w:r w:rsidRPr="00DD2396">
              <w:rPr>
                <w:color w:val="000000"/>
              </w:rPr>
              <w:t>География</w:t>
            </w:r>
          </w:p>
        </w:tc>
        <w:tc>
          <w:tcPr>
            <w:tcW w:w="2409" w:type="dxa"/>
            <w:tcBorders>
              <w:top w:val="nil"/>
              <w:left w:val="nil"/>
              <w:bottom w:val="single" w:sz="4" w:space="0" w:color="auto"/>
              <w:right w:val="single" w:sz="4" w:space="0" w:color="auto"/>
            </w:tcBorders>
            <w:shd w:val="clear" w:color="auto" w:fill="FFFFFF" w:themeFill="background1"/>
            <w:vAlign w:val="center"/>
          </w:tcPr>
          <w:p w:rsidR="00220726" w:rsidRPr="00DD2396" w:rsidRDefault="00220726" w:rsidP="00D66067">
            <w:pPr>
              <w:jc w:val="both"/>
              <w:rPr>
                <w:color w:val="000000"/>
              </w:rPr>
            </w:pPr>
            <w:r w:rsidRPr="00DD2396">
              <w:rPr>
                <w:color w:val="000000"/>
              </w:rPr>
              <w:t>Дүниежүзі тарихы</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rsidR="00220726" w:rsidRPr="00DD2396" w:rsidRDefault="00220726" w:rsidP="00D66067">
            <w:pPr>
              <w:jc w:val="both"/>
              <w:rPr>
                <w:color w:val="000000"/>
              </w:rPr>
            </w:pPr>
            <w:r w:rsidRPr="00DD2396">
              <w:rPr>
                <w:color w:val="000000"/>
              </w:rPr>
              <w:t>География</w:t>
            </w:r>
          </w:p>
        </w:tc>
      </w:tr>
      <w:tr w:rsidR="00220726" w:rsidRPr="00DD2396" w:rsidTr="00220726">
        <w:trPr>
          <w:trHeight w:val="162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02140100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Сәндік қолданбалы және халықтық кәсіпшілік өнері (бейін бойынша)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6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02140200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Зергерлік іс</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0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02150100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Аспаптық орындау (аспап түрлері бойынша)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0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02150200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Музыка теориясы</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0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02150300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Вокалдық өнер</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0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02150400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Хорды дирижерлау</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0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02150500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Актерлік өнер</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0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02150600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Цирк өнері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088"/>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02150700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spacing w:after="160"/>
              <w:rPr>
                <w:color w:val="000000"/>
              </w:rPr>
            </w:pPr>
            <w:r w:rsidRPr="00DD2396">
              <w:rPr>
                <w:color w:val="000000"/>
              </w:rPr>
              <w:t>Хореографиялық өнері</w:t>
            </w:r>
          </w:p>
          <w:p w:rsidR="00220726" w:rsidRPr="00DD2396" w:rsidRDefault="00220726" w:rsidP="00D66067">
            <w:pPr>
              <w:jc w:val="both"/>
              <w:rPr>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38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02150800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Театр-декорациялық өнері (бейін бойынша)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3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02150900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Әлеуметтік-мәдени қызмет (түрлері бойынша)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220726">
        <w:trPr>
          <w:trHeight w:val="1238"/>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02151000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Халықтық көркем шығармашылығы (түрлері бойынша)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r w:rsidRPr="00DD2396">
              <w:rPr>
                <w:color w:val="000000"/>
                <w:spacing w:val="2"/>
              </w:rPr>
              <w:t>2 шығармашылық емтихан</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spacing w:after="360"/>
              <w:jc w:val="center"/>
              <w:textAlignment w:val="baseline"/>
              <w:rPr>
                <w:color w:val="000000"/>
                <w:spacing w:val="2"/>
              </w:rPr>
            </w:pPr>
          </w:p>
          <w:p w:rsidR="00220726" w:rsidRPr="00DD2396" w:rsidRDefault="00220726" w:rsidP="00D66067">
            <w:pPr>
              <w:spacing w:after="360"/>
              <w:jc w:val="center"/>
              <w:textAlignment w:val="baseline"/>
              <w:rPr>
                <w:color w:val="000000"/>
                <w:spacing w:val="2"/>
              </w:rPr>
            </w:pPr>
            <w:r w:rsidRPr="00DD2396">
              <w:rPr>
                <w:color w:val="000000"/>
                <w:spacing w:val="2"/>
              </w:rPr>
              <w:t>-</w:t>
            </w:r>
          </w:p>
        </w:tc>
      </w:tr>
      <w:tr w:rsidR="00220726" w:rsidRPr="00DD2396" w:rsidTr="00D66067">
        <w:trPr>
          <w:trHeight w:val="292"/>
        </w:trPr>
        <w:tc>
          <w:tcPr>
            <w:tcW w:w="10065" w:type="dxa"/>
            <w:gridSpan w:val="8"/>
            <w:tcBorders>
              <w:top w:val="nil"/>
              <w:left w:val="single" w:sz="4" w:space="0" w:color="auto"/>
              <w:bottom w:val="single" w:sz="4" w:space="0" w:color="auto"/>
              <w:right w:val="single" w:sz="4" w:space="0" w:color="auto"/>
            </w:tcBorders>
            <w:shd w:val="clear" w:color="000000" w:fill="FFFFFF"/>
            <w:vAlign w:val="center"/>
          </w:tcPr>
          <w:p w:rsidR="00220726" w:rsidRPr="00DD2396" w:rsidRDefault="00220726" w:rsidP="00D66067">
            <w:pPr>
              <w:jc w:val="center"/>
              <w:rPr>
                <w:color w:val="000000"/>
              </w:rPr>
            </w:pPr>
            <w:r w:rsidRPr="00DD2396">
              <w:rPr>
                <w:color w:val="000000"/>
              </w:rPr>
              <w:t>022 Гуманитарлық ғылымдар (тілдерден басқа)</w:t>
            </w:r>
          </w:p>
        </w:tc>
      </w:tr>
      <w:tr w:rsidR="00220726" w:rsidRPr="00DD2396" w:rsidTr="00220726">
        <w:trPr>
          <w:trHeight w:val="711"/>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02210100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Исламтану</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Қазақстан тарихы</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География</w:t>
            </w:r>
          </w:p>
        </w:tc>
        <w:tc>
          <w:tcPr>
            <w:tcW w:w="2457"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Дүниежүзі тарихы</w:t>
            </w: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География</w:t>
            </w:r>
          </w:p>
        </w:tc>
      </w:tr>
      <w:tr w:rsidR="00220726" w:rsidRPr="00DD2396" w:rsidTr="00220726">
        <w:trPr>
          <w:trHeight w:val="694"/>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02210200</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Теология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Қазақстан тарихы</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География</w:t>
            </w:r>
          </w:p>
        </w:tc>
        <w:tc>
          <w:tcPr>
            <w:tcW w:w="2457"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Дүниежүзі тарихы</w:t>
            </w: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География</w:t>
            </w:r>
          </w:p>
        </w:tc>
      </w:tr>
      <w:tr w:rsidR="00220726" w:rsidRPr="00DD2396" w:rsidTr="00220726">
        <w:trPr>
          <w:trHeight w:val="703"/>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02210300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 xml:space="preserve"> Хадистану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Қазақстан тарихы</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География</w:t>
            </w:r>
          </w:p>
        </w:tc>
        <w:tc>
          <w:tcPr>
            <w:tcW w:w="2457"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Дүниежүзі тарихы</w:t>
            </w: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География</w:t>
            </w:r>
          </w:p>
        </w:tc>
      </w:tr>
      <w:tr w:rsidR="00220726" w:rsidRPr="00DD2396" w:rsidTr="00220726">
        <w:trPr>
          <w:trHeight w:val="138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02310100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 xml:space="preserve">Аударма ісі (түрлері бойынша)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spacing w:after="160"/>
              <w:rPr>
                <w:color w:val="000000"/>
              </w:rPr>
            </w:pPr>
            <w:r w:rsidRPr="00DD2396">
              <w:rPr>
                <w:color w:val="000000"/>
              </w:rPr>
              <w:t>Әдебиет (оқыту тілдері бойынша)</w:t>
            </w:r>
          </w:p>
          <w:p w:rsidR="00220726" w:rsidRPr="00DD2396" w:rsidRDefault="00220726" w:rsidP="00D66067">
            <w:pPr>
              <w:jc w:val="both"/>
              <w:rPr>
                <w:color w:val="000000"/>
              </w:rPr>
            </w:pPr>
          </w:p>
        </w:tc>
        <w:tc>
          <w:tcPr>
            <w:tcW w:w="2457" w:type="dxa"/>
            <w:gridSpan w:val="2"/>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c>
          <w:tcPr>
            <w:tcW w:w="1512"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spacing w:after="160"/>
              <w:rPr>
                <w:color w:val="000000"/>
              </w:rPr>
            </w:pPr>
            <w:r w:rsidRPr="00DD2396">
              <w:rPr>
                <w:color w:val="000000"/>
              </w:rPr>
              <w:t>Әдебиет (оқыту тілдері бойынша)</w:t>
            </w:r>
          </w:p>
          <w:p w:rsidR="00220726" w:rsidRPr="00DD2396" w:rsidRDefault="00220726" w:rsidP="00D66067">
            <w:pPr>
              <w:jc w:val="both"/>
              <w:rPr>
                <w:color w:val="000000"/>
              </w:rPr>
            </w:pPr>
          </w:p>
        </w:tc>
      </w:tr>
      <w:tr w:rsidR="00220726" w:rsidRPr="00DD2396" w:rsidTr="00D66067">
        <w:trPr>
          <w:trHeight w:val="420"/>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03 Әлеуметтік ғылымдар және ақпарат</w:t>
            </w:r>
          </w:p>
        </w:tc>
      </w:tr>
      <w:tr w:rsidR="00220726" w:rsidRPr="00DD2396" w:rsidTr="00220726">
        <w:trPr>
          <w:trHeight w:val="138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03220100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Кітапхана ісі</w:t>
            </w:r>
          </w:p>
        </w:tc>
        <w:tc>
          <w:tcPr>
            <w:tcW w:w="1701" w:type="dxa"/>
            <w:tcBorders>
              <w:top w:val="nil"/>
              <w:left w:val="nil"/>
              <w:bottom w:val="nil"/>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Әдебиет (оқыту тілдері бойынша)</w:t>
            </w:r>
          </w:p>
        </w:tc>
        <w:tc>
          <w:tcPr>
            <w:tcW w:w="1701" w:type="dxa"/>
            <w:gridSpan w:val="2"/>
            <w:tcBorders>
              <w:top w:val="nil"/>
              <w:left w:val="nil"/>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Қазақстан тарихы</w:t>
            </w:r>
          </w:p>
        </w:tc>
        <w:tc>
          <w:tcPr>
            <w:tcW w:w="2457" w:type="dxa"/>
            <w:gridSpan w:val="2"/>
            <w:tcBorders>
              <w:top w:val="nil"/>
              <w:left w:val="nil"/>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Әдебиет (оқыту тілдері бойынша)</w:t>
            </w:r>
          </w:p>
        </w:tc>
        <w:tc>
          <w:tcPr>
            <w:tcW w:w="1512" w:type="dxa"/>
            <w:tcBorders>
              <w:top w:val="nil"/>
              <w:left w:val="nil"/>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Дүниежүзі тарихы</w:t>
            </w:r>
          </w:p>
        </w:tc>
      </w:tr>
      <w:tr w:rsidR="00220726" w:rsidRPr="00DD2396" w:rsidTr="00220726">
        <w:trPr>
          <w:trHeight w:val="138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03220200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Басқаруды құжаттамалық қамтамасыз ету және мұрағаттану</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Әдебиет (оқыту тілдері бойынша)</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Қазақстан тарихы</w:t>
            </w:r>
          </w:p>
        </w:tc>
        <w:tc>
          <w:tcPr>
            <w:tcW w:w="2457" w:type="dxa"/>
            <w:gridSpan w:val="2"/>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Әдебиет (оқыту тілдері бойынша)</w:t>
            </w:r>
          </w:p>
        </w:tc>
        <w:tc>
          <w:tcPr>
            <w:tcW w:w="1512"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Дүниежүзі тарихы</w:t>
            </w:r>
          </w:p>
        </w:tc>
      </w:tr>
      <w:tr w:rsidR="00220726" w:rsidRPr="00DD2396" w:rsidTr="00D66067">
        <w:trPr>
          <w:trHeight w:val="420"/>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04 Кәсіпкерлік, басқару және құқық</w:t>
            </w:r>
          </w:p>
        </w:tc>
      </w:tr>
      <w:tr w:rsidR="00220726" w:rsidRPr="00DD2396" w:rsidTr="00220726">
        <w:trPr>
          <w:trHeight w:val="10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04110100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Есеп және аудит</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6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04120100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Банк және сақтандыру 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6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04120200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Бағалау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04130100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Менеджмент (қолдану салалары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6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04130200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Логистика (салалар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6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04140100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Маркетинг (салалар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D66067">
        <w:trPr>
          <w:trHeight w:val="330"/>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042 Құқық</w:t>
            </w:r>
          </w:p>
        </w:tc>
      </w:tr>
      <w:tr w:rsidR="00220726" w:rsidRPr="00DD2396" w:rsidTr="00220726">
        <w:trPr>
          <w:trHeight w:val="6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04210100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Құқықтану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Құқық негіздері</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Әдебиет (оқыту тілдері бойынша)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spacing w:after="160"/>
              <w:rPr>
                <w:color w:val="000000"/>
              </w:rPr>
            </w:pPr>
            <w:r w:rsidRPr="00DD2396">
              <w:rPr>
                <w:color w:val="000000"/>
              </w:rPr>
              <w:t>Дүниежүзі тарихы</w:t>
            </w:r>
          </w:p>
          <w:p w:rsidR="00220726" w:rsidRPr="00DD2396" w:rsidRDefault="00220726" w:rsidP="00D66067">
            <w:pPr>
              <w:jc w:val="both"/>
              <w:rPr>
                <w:color w:val="000000"/>
              </w:rPr>
            </w:pP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Құқық негіздері</w:t>
            </w:r>
          </w:p>
        </w:tc>
      </w:tr>
      <w:tr w:rsidR="00220726" w:rsidRPr="00DD2396" w:rsidTr="00D66067">
        <w:trPr>
          <w:trHeight w:val="465"/>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052 Қоршаған орта</w:t>
            </w:r>
          </w:p>
        </w:tc>
      </w:tr>
      <w:tr w:rsidR="00220726" w:rsidRPr="00DD2396" w:rsidTr="00220726">
        <w:trPr>
          <w:trHeight w:val="12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05220100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Экология және табиғатты қорғау қызметі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География</w:t>
            </w:r>
          </w:p>
        </w:tc>
      </w:tr>
      <w:tr w:rsidR="00220726" w:rsidRPr="00DD2396" w:rsidTr="00220726">
        <w:trPr>
          <w:trHeight w:val="124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05220200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Табиғи ресурстарды қорғау және ұтымды пайдалану (салалар бойынша)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D66067">
        <w:trPr>
          <w:trHeight w:val="465"/>
        </w:trPr>
        <w:tc>
          <w:tcPr>
            <w:tcW w:w="1006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20726" w:rsidRPr="00DD2396" w:rsidRDefault="00220726" w:rsidP="00D66067">
            <w:pPr>
              <w:jc w:val="center"/>
              <w:rPr>
                <w:color w:val="000000"/>
              </w:rPr>
            </w:pPr>
            <w:r w:rsidRPr="00DD2396">
              <w:rPr>
                <w:color w:val="000000"/>
              </w:rPr>
              <w:t>053 Физикалық ғылымдар</w:t>
            </w:r>
          </w:p>
        </w:tc>
      </w:tr>
      <w:tr w:rsidR="00220726" w:rsidRPr="00DD2396" w:rsidTr="00220726">
        <w:trPr>
          <w:trHeight w:val="21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lastRenderedPageBreak/>
              <w:t>05320100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Геологиялық суретке түсіру, пайдалы қазба кен орындарын іздеу мен барлау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135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05320200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Пайдалы қазба кен орындарын іздеу мен барлаудың технологиясы мен техникасы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135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05320300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Гидрогеология және инженерлік геология</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16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05320400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Пайдалы қазбалар кен орындарын іздеу мен барлаудың геофизикалық әдістері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9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05320500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Метеорология</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D66067">
        <w:trPr>
          <w:trHeight w:val="300"/>
        </w:trPr>
        <w:tc>
          <w:tcPr>
            <w:tcW w:w="1006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20726" w:rsidRPr="00DD2396" w:rsidRDefault="00220726" w:rsidP="00D66067">
            <w:pPr>
              <w:jc w:val="center"/>
              <w:rPr>
                <w:color w:val="000000"/>
              </w:rPr>
            </w:pPr>
            <w:r w:rsidRPr="00DD2396">
              <w:rPr>
                <w:color w:val="000000"/>
              </w:rPr>
              <w:t>054 Математика және статистика</w:t>
            </w:r>
          </w:p>
        </w:tc>
      </w:tr>
      <w:tr w:rsidR="00220726" w:rsidRPr="00DD2396" w:rsidTr="00220726">
        <w:trPr>
          <w:trHeight w:val="9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05420100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Статистика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D66067">
        <w:trPr>
          <w:trHeight w:val="465"/>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061 Ақпараттық-коммуникациялық технологиялар</w:t>
            </w:r>
          </w:p>
        </w:tc>
      </w:tr>
      <w:tr w:rsidR="00220726" w:rsidRPr="00DD2396" w:rsidTr="00220726">
        <w:trPr>
          <w:trHeight w:val="12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06120100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 xml:space="preserve">Есептеу техникасы және ақпараттық желілер (түрлері бойынша) </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9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06120200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Ақпараттық қауіпсіздік жүйелері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9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lastRenderedPageBreak/>
              <w:t>06130100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Бағдарламалық қамтамасыз ету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D66067">
        <w:trPr>
          <w:trHeight w:val="555"/>
        </w:trPr>
        <w:tc>
          <w:tcPr>
            <w:tcW w:w="1006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20726" w:rsidRPr="00DD2396" w:rsidRDefault="00220726" w:rsidP="00D66067">
            <w:pPr>
              <w:jc w:val="center"/>
              <w:rPr>
                <w:color w:val="000000"/>
              </w:rPr>
            </w:pPr>
            <w:r w:rsidRPr="00DD2396">
              <w:rPr>
                <w:color w:val="000000"/>
              </w:rPr>
              <w:t>068 Ақпараттық және коммуникациялық технологияларға қатысты пәнаралық бағдарламалар мен біліктіліктер</w:t>
            </w:r>
          </w:p>
        </w:tc>
      </w:tr>
      <w:tr w:rsidR="00220726" w:rsidRPr="00DD2396" w:rsidTr="00220726">
        <w:trPr>
          <w:trHeight w:val="90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rPr>
                <w:color w:val="000000"/>
              </w:rPr>
            </w:pPr>
            <w:r w:rsidRPr="00DD2396">
              <w:rPr>
                <w:color w:val="000000"/>
              </w:rPr>
              <w:t>06880100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rPr>
                <w:color w:val="000000"/>
              </w:rPr>
            </w:pPr>
            <w:r w:rsidRPr="00DD2396">
              <w:rPr>
                <w:color w:val="000000"/>
              </w:rPr>
              <w:t>Аддитивті өндіріс технологиясы</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xml:space="preserve"> Химия </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Информатика </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xml:space="preserve"> Химия </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Информатика </w:t>
            </w:r>
          </w:p>
        </w:tc>
      </w:tr>
      <w:tr w:rsidR="00220726" w:rsidRPr="00DD2396" w:rsidTr="00D66067">
        <w:trPr>
          <w:trHeight w:val="465"/>
        </w:trPr>
        <w:tc>
          <w:tcPr>
            <w:tcW w:w="1006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20726" w:rsidRPr="00DD2396" w:rsidRDefault="00220726" w:rsidP="00D66067">
            <w:pPr>
              <w:jc w:val="center"/>
              <w:rPr>
                <w:color w:val="000000"/>
              </w:rPr>
            </w:pPr>
            <w:r w:rsidRPr="00DD2396">
              <w:rPr>
                <w:color w:val="000000"/>
              </w:rPr>
              <w:t>071 Инженерия және инженерлік іс</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br/>
              <w:t>07110100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Химиялық технология және өндіріс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7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br/>
              <w:t>07110200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Коксохимиялық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8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07110300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Изотоптарды бөлу технологиясы және вакуумдық техника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61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rPr>
                <w:color w:val="000000"/>
              </w:rPr>
            </w:pPr>
            <w:r w:rsidRPr="00DD2396">
              <w:rPr>
                <w:color w:val="000000"/>
              </w:rPr>
              <w:t>07110400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spacing w:after="160"/>
              <w:rPr>
                <w:color w:val="000000"/>
              </w:rPr>
            </w:pPr>
            <w:r w:rsidRPr="00DD2396">
              <w:rPr>
                <w:color w:val="000000"/>
              </w:rPr>
              <w:t>Зертханалық технология</w:t>
            </w:r>
          </w:p>
        </w:tc>
        <w:tc>
          <w:tcPr>
            <w:tcW w:w="1701" w:type="dxa"/>
            <w:tcBorders>
              <w:top w:val="nil"/>
              <w:left w:val="nil"/>
              <w:bottom w:val="single" w:sz="4" w:space="0" w:color="auto"/>
              <w:right w:val="single" w:sz="4" w:space="0" w:color="auto"/>
            </w:tcBorders>
            <w:shd w:val="clear" w:color="auto" w:fill="auto"/>
            <w:vAlign w:val="center"/>
            <w:hideMark/>
          </w:tcPr>
          <w:p w:rsidR="00220726" w:rsidRPr="00DD2396" w:rsidRDefault="00220726" w:rsidP="00D66067">
            <w:pPr>
              <w:jc w:val="center"/>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auto" w:fill="auto"/>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9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br/>
              <w:t>07110500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Мұнай мен газды қайта өңдеу технологиясы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46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07120100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Қалдықтарды қайта өңдеу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Биология</w:t>
            </w:r>
          </w:p>
        </w:tc>
      </w:tr>
      <w:tr w:rsidR="00220726" w:rsidRPr="00DD2396" w:rsidTr="00220726">
        <w:trPr>
          <w:trHeight w:val="12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07120200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Экологиялық қондырғыларды пайдалану және қызмет көрсету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88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07130100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Электр жабдықтары (түрлері және салалары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72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lastRenderedPageBreak/>
              <w:t>07130200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Электрмен қамтамасыз ету (салалар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13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07130300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Жылу электр станцияларының жылу энергетикалық қондырғылары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15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07130400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Жылу техникалық жабдықтар және жылу мен жабдықтау жүйелері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6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07130500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Жаңартылатын энергетика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и начала анализа</w:t>
            </w:r>
          </w:p>
        </w:tc>
      </w:tr>
      <w:tr w:rsidR="00220726" w:rsidRPr="00DD2396" w:rsidTr="00220726">
        <w:trPr>
          <w:trHeight w:val="255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07130600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Темір жолдың электротехникалық жүйелерін электрмен жабдықтау, пайдалану, жөндеу және техникалық қызмет көрсету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Информатика</w:t>
            </w:r>
          </w:p>
        </w:tc>
      </w:tr>
      <w:tr w:rsidR="00220726" w:rsidRPr="00DD2396" w:rsidTr="00220726">
        <w:trPr>
          <w:trHeight w:val="228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07130700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rPr>
                <w:color w:val="000000"/>
              </w:rPr>
            </w:pPr>
            <w:r w:rsidRPr="00DD2396">
              <w:rPr>
                <w:color w:val="000000"/>
              </w:rPr>
              <w:t>Электромеханикалық жабдықтарға техникалық қызмет көрсету, жөндеу және пайдалану (түрлері және салалары бойынша)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 Информатика</w:t>
            </w:r>
          </w:p>
        </w:tc>
      </w:tr>
      <w:tr w:rsidR="00220726" w:rsidRPr="00DD2396" w:rsidTr="00220726">
        <w:trPr>
          <w:trHeight w:val="15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lastRenderedPageBreak/>
              <w:t>07140100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rPr>
                <w:color w:val="000000"/>
              </w:rPr>
            </w:pPr>
            <w:r w:rsidRPr="00DD2396">
              <w:rPr>
                <w:color w:val="000000"/>
              </w:rPr>
              <w:t>Технологиялық процесстерді автоматтандыру және басқару (бейін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667"/>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07140200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Өндірістің автоматтандырылған жүйелеріне қызмет көрсету және жөндеу (салалар бойынша)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 Физика</w:t>
            </w:r>
          </w:p>
        </w:tc>
      </w:tr>
      <w:tr w:rsidR="00220726" w:rsidRPr="00DD2396" w:rsidTr="00220726">
        <w:trPr>
          <w:trHeight w:val="6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07140300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Мехатроника (салалар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136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07140400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Робототехника және кірістірілетін жүйелер (салалар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75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br/>
              <w:t>07140500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Сандық техника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12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br/>
              <w:t>07140600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Медициналық техниканы монтаждау, техникалық қызмет көрсету және жөндеу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18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07140700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Автоматика, телемеханика және темір жол көлігіндегі қозғалысты басқару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18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07140800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Темір жол көлігінде жедел технологиялық байланыс құрылғыларын пайдалану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115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lastRenderedPageBreak/>
              <w:t>07140900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Радиотехника, электроника және телекоммуникациялар</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318"/>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07141000</w:t>
            </w:r>
          </w:p>
        </w:tc>
        <w:tc>
          <w:tcPr>
            <w:tcW w:w="1560" w:type="dxa"/>
            <w:tcBorders>
              <w:top w:val="nil"/>
              <w:left w:val="nil"/>
              <w:bottom w:val="nil"/>
              <w:right w:val="nil"/>
            </w:tcBorders>
            <w:shd w:val="clear" w:color="auto" w:fill="FFFFFF" w:themeFill="background1"/>
            <w:noWrap/>
            <w:vAlign w:val="bottom"/>
            <w:hideMark/>
          </w:tcPr>
          <w:p w:rsidR="00220726" w:rsidRPr="00DD2396" w:rsidRDefault="00220726" w:rsidP="00D66067">
            <w:pPr>
              <w:rPr>
                <w:rFonts w:ascii="Arial" w:hAnsi="Arial" w:cs="Arial"/>
                <w:color w:val="000000"/>
              </w:rPr>
            </w:pPr>
            <w:r w:rsidRPr="00DD2396">
              <w:rPr>
                <w:color w:val="000000"/>
              </w:rPr>
              <w:t>Пошта байланысы</w:t>
            </w:r>
          </w:p>
        </w:tc>
        <w:tc>
          <w:tcPr>
            <w:tcW w:w="1701"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Алгебра </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Физика </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 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Информатика </w:t>
            </w:r>
          </w:p>
        </w:tc>
      </w:tr>
      <w:tr w:rsidR="00220726" w:rsidRPr="00DD2396" w:rsidTr="00220726">
        <w:trPr>
          <w:trHeight w:val="8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07150100</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Машина жасау технологиясы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Информатика</w:t>
            </w:r>
          </w:p>
        </w:tc>
      </w:tr>
      <w:tr w:rsidR="00220726" w:rsidRPr="00DD2396" w:rsidTr="00220726">
        <w:trPr>
          <w:trHeight w:val="6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Нақты машина жасау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8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Токарлық іс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79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br/>
              <w:t>07150400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Металл өңдеу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46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br/>
              <w:t>07150500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Дәнекерлеу ісі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Информатика</w:t>
            </w:r>
          </w:p>
        </w:tc>
      </w:tr>
      <w:tr w:rsidR="00220726" w:rsidRPr="00DD2396" w:rsidTr="00220726">
        <w:trPr>
          <w:trHeight w:val="6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07150600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Слесарлық іс (салалар және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r>
      <w:tr w:rsidR="00220726" w:rsidRPr="00DD2396" w:rsidTr="00220726">
        <w:trPr>
          <w:trHeight w:val="106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07150700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Жүк көтергіш машиналар мен транспортерлер</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Физика</w:t>
            </w:r>
          </w:p>
        </w:tc>
      </w:tr>
      <w:tr w:rsidR="00220726" w:rsidRPr="00DD2396" w:rsidTr="00220726">
        <w:trPr>
          <w:trHeight w:val="6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07150800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Геологиялық барлау жабдықтары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71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br/>
              <w:t>07150900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Тоңазытқыш-компрессорлық машиналар мен қондырғыларды пайдалану мен монтаждау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92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lastRenderedPageBreak/>
              <w:t>07151000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Полиграфиялық өндіріс жабдықтарын пайдалану және жөндеу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210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br/>
              <w:t>07151100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Машиналар мен жабдықтарды пайдалану (өнеркәсіп салалары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6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07151200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Құю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07151300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Қара металдар металлургиясы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07151400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Түсті металдар металлургиясы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07151500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Домна пешіне қызмет көрсету және жөндеу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07151600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Болатты пештен тыс өңдеу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07151700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Отқа төзімді заттар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r>
      <w:tr w:rsidR="00220726" w:rsidRPr="00DD2396" w:rsidTr="00220726">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07151800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Прокаттау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spacing w:after="240"/>
              <w:jc w:val="center"/>
              <w:rPr>
                <w:color w:val="000000"/>
              </w:rPr>
            </w:pPr>
            <w:r w:rsidRPr="00DD2396">
              <w:rPr>
                <w:color w:val="000000"/>
              </w:rPr>
              <w:t>07151900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Құбыр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228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07160100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xml:space="preserve">Радиоэлектронды көлік жабдықтарын пайдалану және техникалық қызмет көрсету (көлік </w:t>
            </w:r>
            <w:r w:rsidRPr="00DD2396">
              <w:rPr>
                <w:color w:val="000000"/>
              </w:rPr>
              <w:lastRenderedPageBreak/>
              <w:t>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lastRenderedPageBreak/>
              <w:t>07160200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Теңіз техникасын электрорадиолық монтаждау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br/>
              <w:t>07160300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Темір жол жылжымалы құрамының өндірісі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322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07160400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Темір жол көлігінің көтергіш-көлік, құрылыс-жол машиналары мен механизмдерін техникалық пайдалану</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98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07160500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Темір жолдың жылжымалы құрамын пайдалану, жөндеу және техникалық қызмет көрсету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238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br/>
              <w:t>07160600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 xml:space="preserve">Темір жолдың вагондар мен рефрижераторлы жылжымалы құрамын пайдалану, жөндеу және техникалық </w:t>
            </w:r>
            <w:r w:rsidRPr="00DD2396">
              <w:rPr>
                <w:color w:val="000000"/>
              </w:rPr>
              <w:lastRenderedPageBreak/>
              <w:t>қызмет көрсету</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lastRenderedPageBreak/>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68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07160700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Қалалық электр көлігін пайдалану, техникалық қызмет көрсету және жөндеу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86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07160800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Жердегі авиациялық радиэлектронды жабдықтарды техникалық пайдалану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07160900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Жердегі қызмет көрсету әуе кемесі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07161000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Әуе кемесіне техникалық қызмет көрсету және жөндеу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br/>
              <w:t>07161100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Қашықтықтан басқарылатын авиациялық жүйе</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Шетел тілі</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Шетел тілі</w:t>
            </w:r>
          </w:p>
        </w:tc>
      </w:tr>
      <w:tr w:rsidR="00220726" w:rsidRPr="00DD2396" w:rsidTr="00220726">
        <w:trPr>
          <w:trHeight w:val="172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07161200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Әуе кемелерін пайдалану және ұшу-ақпараттық қамтамасыз ету</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Шетел тілі</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Шетел тілі</w:t>
            </w:r>
          </w:p>
        </w:tc>
      </w:tr>
      <w:tr w:rsidR="00220726" w:rsidRPr="00DD2396" w:rsidTr="00220726">
        <w:trPr>
          <w:trHeight w:val="18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07161300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Автомобиль көлігіне техникалық қызмет көрсету, жөндеу және пайдалану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07161400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Автомобиль құрастыру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07161500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Кеме жасау және кеме машиналары мен механизмдеріне техникалық қызмет көрсету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9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07161600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Ауыл шаруашылығын механикаландыру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99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07161700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Ауыл шаруашылығы техникасын пайдалану, техникалық қызмет көрсету және жөндеу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D66067">
        <w:trPr>
          <w:trHeight w:val="345"/>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072 Өндірістік және өңдеу салалары</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Ет және ет өнімдерін өндіру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07210200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Сүт және сүт өнімдерін өндіру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07210300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Нан пісіру, макарон және кондитер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07210400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Қант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07210500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spacing w:after="160"/>
              <w:rPr>
                <w:color w:val="000000"/>
              </w:rPr>
            </w:pPr>
            <w:r w:rsidRPr="00DD2396">
              <w:rPr>
                <w:color w:val="000000"/>
              </w:rPr>
              <w:t xml:space="preserve">Тұрмыстық (асханалық) </w:t>
            </w:r>
            <w:r w:rsidRPr="00DD2396">
              <w:rPr>
                <w:color w:val="000000"/>
              </w:rPr>
              <w:lastRenderedPageBreak/>
              <w:t>тұзды өндіру және өңдеу</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lastRenderedPageBreak/>
              <w:t>Химия</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07210600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Сыра, алкогольсіз сусындар және спиртті ішімдіктер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07210700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spacing w:after="160"/>
              <w:rPr>
                <w:color w:val="000000"/>
              </w:rPr>
            </w:pPr>
            <w:r w:rsidRPr="00DD2396">
              <w:rPr>
                <w:color w:val="000000"/>
              </w:rPr>
              <w:t>Майлар және май алмастырғыштар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07210800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Темекі өнімдерінің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07210900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Балық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07211000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Жемістер мен көкөністерді сақтау және қайта өңдеу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07211100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spacing w:after="160"/>
              <w:rPr>
                <w:color w:val="000000"/>
              </w:rPr>
            </w:pPr>
            <w:r w:rsidRPr="00DD2396">
              <w:rPr>
                <w:color w:val="000000"/>
              </w:rPr>
              <w:t>Консервілер және тағам концентраттарын өндіру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15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07211200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Элеватор, ұн тарту, жарма және құрама жем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105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07211300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Тағам өндірісінің технологиясы</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15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07211400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Өсімдік шаруашылығы өнімдерін өндіру және қайта өңдеу технологиясы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13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Құрылыс бұйымдары мен конструкция</w:t>
            </w:r>
            <w:r w:rsidRPr="00DD2396">
              <w:rPr>
                <w:color w:val="000000"/>
              </w:rPr>
              <w:lastRenderedPageBreak/>
              <w:t>ларын өндіру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4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07220200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Темір-бетон және металл бұйымдарын өндіру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07220300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Химиялық талшықтар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09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07220400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Шыныталшық және шыныдан жасалған заттар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spacing w:after="240"/>
              <w:jc w:val="both"/>
              <w:rPr>
                <w:color w:val="000000"/>
              </w:rPr>
            </w:pPr>
            <w:r w:rsidRPr="00DD2396">
              <w:rPr>
                <w:color w:val="000000"/>
              </w:rPr>
              <w:t>07220500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Шина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07220600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Резеңке-техникалық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07220700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Полимерлік өндіріс технологиясы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07220800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Кабель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07220900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spacing w:after="160"/>
              <w:rPr>
                <w:color w:val="000000"/>
              </w:rPr>
            </w:pPr>
            <w:r w:rsidRPr="00DD2396">
              <w:rPr>
                <w:color w:val="000000"/>
              </w:rPr>
              <w:t>Керамикалық өндіріс</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07221000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Фарфор және фаянс бұйымдарын дайындау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r>
      <w:tr w:rsidR="00220726" w:rsidRPr="00DD2396" w:rsidTr="00220726">
        <w:trPr>
          <w:trHeight w:val="12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07221100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 xml:space="preserve">Қиын балқитын бейметалл және силикатты материалдар мен бұйымдардың </w:t>
            </w:r>
            <w:r w:rsidRPr="00DD2396">
              <w:rPr>
                <w:color w:val="000000"/>
              </w:rPr>
              <w:lastRenderedPageBreak/>
              <w:t>технологиясы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50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lastRenderedPageBreak/>
              <w:br/>
              <w:t>07221200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Композиттік материалдар мен бұйымдарды өндіру технологиясы</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07221300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Тас өңдеу өндірісі</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07221400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Жиһаз өндірісі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94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07221500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Наноматериалдар негізіндегі бұйымдар технологиясы</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12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07230100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Тігін өндірісі және киімдерді үлгілеу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07230200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Тері және тон бұйымдарын өндіру технологиясы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9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07230300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Тері мен былғарыны химиялық өңдеу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07230400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Тоқыма өндірісі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5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07230500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Иіру және түту өндірісі технологиясы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07230600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Талшықты материалдарды өңдеу технологиясы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07230700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Мата емес тоқыма материалдар технологиясы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5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07230800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Трикотаж, тоқыма, галантерея бұйымдары технологиясы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07230900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Әрлеу өндірісі (бейін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07231000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Аяқ-киім 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07231100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Аяқ-киім өндірісі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07240100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Пайдалы қазбалардың кен орындарын жер астында өңдеу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07240200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Маркшейдерлік 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07240300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Пайдалы қазбалар кен орындарын ашық қазу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32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07240400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Пайдалы қазбаларды байыту (көмір байыту)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3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07240500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Пайдалы қазбаларды байыту (кен байыту)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и начала анализа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07240600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Жер асты құрылымдарының құрылысы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07240700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Мұнай және газ ұңғымаларын бұрғылау және бұрғылау жұмыстарының технологиясы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07240800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Мұнай және газ өндіру технологиясы</w:t>
            </w:r>
          </w:p>
        </w:tc>
        <w:tc>
          <w:tcPr>
            <w:tcW w:w="1701" w:type="dxa"/>
            <w:tcBorders>
              <w:top w:val="nil"/>
              <w:left w:val="nil"/>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nil"/>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07240900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Мұнай және газ кен орындарын пайдалану</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D66067">
        <w:trPr>
          <w:trHeight w:val="390"/>
        </w:trPr>
        <w:tc>
          <w:tcPr>
            <w:tcW w:w="10065" w:type="dxa"/>
            <w:gridSpan w:val="8"/>
            <w:tcBorders>
              <w:top w:val="single" w:sz="4" w:space="0" w:color="auto"/>
              <w:left w:val="nil"/>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073 Сәулет және құрылыс</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07310100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Архитектура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2 шығармашылық емтихан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w:t>
            </w:r>
          </w:p>
        </w:tc>
        <w:tc>
          <w:tcPr>
            <w:tcW w:w="2457" w:type="dxa"/>
            <w:gridSpan w:val="2"/>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2 шығармашылық емтихан</w:t>
            </w: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rsidR="00220726" w:rsidRPr="00DD2396" w:rsidRDefault="00220726" w:rsidP="00D66067">
            <w:pPr>
              <w:jc w:val="both"/>
              <w:rPr>
                <w:color w:val="000000"/>
              </w:rPr>
            </w:pPr>
            <w:r w:rsidRPr="00DD2396">
              <w:rPr>
                <w:color w:val="000000"/>
              </w:rPr>
              <w:t>-</w:t>
            </w:r>
          </w:p>
        </w:tc>
      </w:tr>
      <w:tr w:rsidR="00220726" w:rsidRPr="00DD2396" w:rsidTr="00220726">
        <w:trPr>
          <w:trHeight w:val="1275"/>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07310200</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Геодезия және картография</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География</w:t>
            </w:r>
          </w:p>
        </w:tc>
        <w:tc>
          <w:tcPr>
            <w:tcW w:w="2457" w:type="dxa"/>
            <w:gridSpan w:val="2"/>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География</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07310300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Жерге орналастыру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География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География</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07310400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Дизайн, азаматтық ғимараттарды жобалау, қалпына келтіру, қайта құру</w:t>
            </w:r>
          </w:p>
        </w:tc>
        <w:tc>
          <w:tcPr>
            <w:tcW w:w="1701" w:type="dxa"/>
            <w:tcBorders>
              <w:top w:val="nil"/>
              <w:left w:val="nil"/>
              <w:bottom w:val="single" w:sz="4" w:space="0" w:color="auto"/>
              <w:right w:val="single" w:sz="4" w:space="0" w:color="auto"/>
            </w:tcBorders>
            <w:shd w:val="clear" w:color="000000" w:fill="FFFFFF"/>
            <w:hideMark/>
          </w:tcPr>
          <w:p w:rsidR="00220726" w:rsidRPr="00DD2396" w:rsidRDefault="00220726" w:rsidP="00D66067">
            <w:pPr>
              <w:jc w:val="both"/>
              <w:rPr>
                <w:color w:val="000000"/>
              </w:rPr>
            </w:pPr>
            <w:r w:rsidRPr="00DD2396">
              <w:rPr>
                <w:color w:val="000000"/>
              </w:rPr>
              <w:t>2 шығармашылық емтихан</w:t>
            </w:r>
          </w:p>
        </w:tc>
        <w:tc>
          <w:tcPr>
            <w:tcW w:w="1701" w:type="dxa"/>
            <w:gridSpan w:val="2"/>
            <w:tcBorders>
              <w:top w:val="nil"/>
              <w:left w:val="nil"/>
              <w:bottom w:val="single" w:sz="4" w:space="0" w:color="auto"/>
              <w:right w:val="single" w:sz="4" w:space="0" w:color="auto"/>
            </w:tcBorders>
            <w:shd w:val="clear" w:color="000000" w:fill="FFFFFF"/>
            <w:hideMark/>
          </w:tcPr>
          <w:p w:rsidR="00220726" w:rsidRPr="00DD2396" w:rsidRDefault="00220726" w:rsidP="00D66067">
            <w:pPr>
              <w:jc w:val="both"/>
              <w:rPr>
                <w:color w:val="000000"/>
              </w:rPr>
            </w:pPr>
            <w:r w:rsidRPr="00DD2396">
              <w:rPr>
                <w:color w:val="000000"/>
              </w:rPr>
              <w:t>-</w:t>
            </w:r>
          </w:p>
        </w:tc>
        <w:tc>
          <w:tcPr>
            <w:tcW w:w="2457" w:type="dxa"/>
            <w:gridSpan w:val="2"/>
            <w:tcBorders>
              <w:top w:val="nil"/>
              <w:left w:val="nil"/>
              <w:bottom w:val="single" w:sz="4" w:space="0" w:color="auto"/>
              <w:right w:val="single" w:sz="4" w:space="0" w:color="auto"/>
            </w:tcBorders>
            <w:shd w:val="clear" w:color="000000" w:fill="FFFFFF"/>
            <w:hideMark/>
          </w:tcPr>
          <w:p w:rsidR="00220726" w:rsidRPr="00DD2396" w:rsidRDefault="00220726" w:rsidP="00D66067">
            <w:pPr>
              <w:jc w:val="both"/>
              <w:rPr>
                <w:color w:val="000000"/>
              </w:rPr>
            </w:pPr>
            <w:r w:rsidRPr="00DD2396">
              <w:rPr>
                <w:color w:val="000000"/>
              </w:rPr>
              <w:t>2 шығармашылық емтихан</w:t>
            </w:r>
          </w:p>
        </w:tc>
        <w:tc>
          <w:tcPr>
            <w:tcW w:w="1512" w:type="dxa"/>
            <w:tcBorders>
              <w:top w:val="nil"/>
              <w:left w:val="nil"/>
              <w:bottom w:val="single" w:sz="4" w:space="0" w:color="auto"/>
              <w:right w:val="single" w:sz="4" w:space="0" w:color="auto"/>
            </w:tcBorders>
            <w:shd w:val="clear" w:color="000000" w:fill="FFFFFF"/>
            <w:hideMark/>
          </w:tcPr>
          <w:p w:rsidR="00220726" w:rsidRPr="00DD2396" w:rsidRDefault="00220726" w:rsidP="00D66067">
            <w:pPr>
              <w:jc w:val="both"/>
              <w:rPr>
                <w:color w:val="000000"/>
              </w:rPr>
            </w:pPr>
            <w:r w:rsidRPr="00DD2396">
              <w:rPr>
                <w:color w:val="000000"/>
              </w:rPr>
              <w:t>-</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07310500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Ландшафтық дизайн</w:t>
            </w:r>
          </w:p>
        </w:tc>
        <w:tc>
          <w:tcPr>
            <w:tcW w:w="1701" w:type="dxa"/>
            <w:tcBorders>
              <w:top w:val="nil"/>
              <w:left w:val="nil"/>
              <w:bottom w:val="single" w:sz="4" w:space="0" w:color="auto"/>
              <w:right w:val="single" w:sz="4" w:space="0" w:color="auto"/>
            </w:tcBorders>
            <w:shd w:val="clear" w:color="000000" w:fill="FFFFFF"/>
            <w:hideMark/>
          </w:tcPr>
          <w:p w:rsidR="00220726" w:rsidRPr="00DD2396" w:rsidRDefault="00220726" w:rsidP="00D66067">
            <w:pPr>
              <w:jc w:val="both"/>
              <w:rPr>
                <w:color w:val="000000"/>
              </w:rPr>
            </w:pPr>
            <w:r w:rsidRPr="00DD2396">
              <w:rPr>
                <w:color w:val="000000"/>
              </w:rPr>
              <w:t>2 шығармашылық емтихан</w:t>
            </w:r>
          </w:p>
        </w:tc>
        <w:tc>
          <w:tcPr>
            <w:tcW w:w="1701" w:type="dxa"/>
            <w:gridSpan w:val="2"/>
            <w:tcBorders>
              <w:top w:val="nil"/>
              <w:left w:val="nil"/>
              <w:bottom w:val="single" w:sz="4" w:space="0" w:color="auto"/>
              <w:right w:val="single" w:sz="4" w:space="0" w:color="auto"/>
            </w:tcBorders>
            <w:shd w:val="clear" w:color="000000" w:fill="FFFFFF"/>
            <w:hideMark/>
          </w:tcPr>
          <w:p w:rsidR="00220726" w:rsidRPr="00DD2396" w:rsidRDefault="00220726" w:rsidP="00D66067">
            <w:pPr>
              <w:jc w:val="both"/>
              <w:rPr>
                <w:color w:val="000000"/>
              </w:rPr>
            </w:pPr>
            <w:r w:rsidRPr="00DD2396">
              <w:rPr>
                <w:color w:val="000000"/>
              </w:rPr>
              <w:t>-</w:t>
            </w:r>
          </w:p>
        </w:tc>
        <w:tc>
          <w:tcPr>
            <w:tcW w:w="2457" w:type="dxa"/>
            <w:gridSpan w:val="2"/>
            <w:tcBorders>
              <w:top w:val="nil"/>
              <w:left w:val="nil"/>
              <w:bottom w:val="single" w:sz="4" w:space="0" w:color="auto"/>
              <w:right w:val="single" w:sz="4" w:space="0" w:color="auto"/>
            </w:tcBorders>
            <w:shd w:val="clear" w:color="000000" w:fill="FFFFFF"/>
            <w:hideMark/>
          </w:tcPr>
          <w:p w:rsidR="00220726" w:rsidRPr="00DD2396" w:rsidRDefault="00220726" w:rsidP="00D66067">
            <w:pPr>
              <w:jc w:val="both"/>
              <w:rPr>
                <w:color w:val="000000"/>
              </w:rPr>
            </w:pPr>
            <w:r w:rsidRPr="00DD2396">
              <w:rPr>
                <w:color w:val="000000"/>
              </w:rPr>
              <w:t>2 шығармашылық емтихан</w:t>
            </w:r>
          </w:p>
        </w:tc>
        <w:tc>
          <w:tcPr>
            <w:tcW w:w="1512" w:type="dxa"/>
            <w:tcBorders>
              <w:top w:val="nil"/>
              <w:left w:val="nil"/>
              <w:bottom w:val="single" w:sz="4" w:space="0" w:color="auto"/>
              <w:right w:val="single" w:sz="4" w:space="0" w:color="auto"/>
            </w:tcBorders>
            <w:shd w:val="clear" w:color="000000" w:fill="FFFFFF"/>
            <w:hideMark/>
          </w:tcPr>
          <w:p w:rsidR="00220726" w:rsidRPr="00DD2396" w:rsidRDefault="00220726" w:rsidP="00D66067">
            <w:pPr>
              <w:jc w:val="both"/>
              <w:rPr>
                <w:color w:val="000000"/>
              </w:rPr>
            </w:pPr>
            <w:r w:rsidRPr="00DD2396">
              <w:rPr>
                <w:color w:val="000000"/>
              </w:rPr>
              <w:t>-</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07320100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Ғимараттар мен құрылыстарды салу және пайдалану</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07320200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Құрылыстағы сметалық жұмыс</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07320300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Ғимараттарды жобалау мен пайдаланудың автоматтандырылған жүйелері</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07320400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Жылжымайтын мүлікті басқару</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07320500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Гидротехникалық құрылыс</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07320600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Жергілікті магистральдық және желілік құбырларды монтаждау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07320700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Автомобиль жолдары мен аэродромдар құрылысы және пайдалану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07320800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Темір жол құрылысы, жол және жол шаруашылығы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07320900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Қала қатынас жолдарын салу және пайдалану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07321000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Лифт шаруашылығы және эскалаторлар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89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07321100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Тұрғын үй-коммуналдық шаруашылық объектілерінің инженерлік жүйелерін монтаждау және пайдалану</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5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07321200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Газбен қамтамасыз ету жабдықтары мен жүйелерін құрастыру және пайдалану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5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spacing w:after="240"/>
              <w:jc w:val="both"/>
              <w:rPr>
                <w:color w:val="000000"/>
              </w:rPr>
            </w:pPr>
            <w:r w:rsidRPr="00DD2396">
              <w:rPr>
                <w:color w:val="000000"/>
              </w:rPr>
              <w:t>07321300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Сумен жабдықтау және су бұру жүйелерінің тазарту құрылыстарын пайдалану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07321400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Гидротехникалық мелиорация</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07321500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Көпірлер мен көлік тоннельдері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D66067">
        <w:trPr>
          <w:trHeight w:val="690"/>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078 Жобалаумен, өндірумен және құрылыспен байланысты пәнаралық бағдарламалар мен біліктіліктер</w:t>
            </w:r>
          </w:p>
        </w:tc>
      </w:tr>
      <w:tr w:rsidR="00220726" w:rsidRPr="00DD2396" w:rsidTr="00220726">
        <w:trPr>
          <w:trHeight w:val="1275"/>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lastRenderedPageBreak/>
              <w:br/>
              <w:t>07880100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Стандарттау, метрология және сертификаттау (салалар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D66067">
        <w:trPr>
          <w:trHeight w:val="435"/>
        </w:trPr>
        <w:tc>
          <w:tcPr>
            <w:tcW w:w="10065" w:type="dxa"/>
            <w:gridSpan w:val="8"/>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220726" w:rsidRPr="00DD2396" w:rsidRDefault="00220726" w:rsidP="00D66067">
            <w:pPr>
              <w:jc w:val="center"/>
              <w:rPr>
                <w:color w:val="000000"/>
              </w:rPr>
            </w:pPr>
            <w:r w:rsidRPr="00DD2396">
              <w:rPr>
                <w:color w:val="000000"/>
              </w:rPr>
              <w:t>081 Ауыл шаруашылығы</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08110100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Агрономия</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08110200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Агрохимия</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8110300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Жеміс-көкөніс шаруашылығы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spacing w:after="240"/>
              <w:jc w:val="both"/>
              <w:rPr>
                <w:color w:val="000000"/>
              </w:rPr>
            </w:pPr>
            <w:r w:rsidRPr="00DD2396">
              <w:rPr>
                <w:color w:val="000000"/>
              </w:rPr>
              <w:t>08110400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Өсімдікті қорғау және карантин</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08110500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Зоотехния</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08110600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Ара өсіру және жібек шаруашылығы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08110700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Балық шаруашылығы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08120100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Бақ-саябақ шаруашылығы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08120200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Жылы жай шаруашылығын ұйымдастыру</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D66067">
        <w:trPr>
          <w:trHeight w:val="360"/>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082 Орман шаруашылығы</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08210100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Орман шаруашылығы (түрлері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08210200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Аңшылық және аң өсіру шаруашылығы</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D66067">
        <w:trPr>
          <w:trHeight w:val="435"/>
        </w:trPr>
        <w:tc>
          <w:tcPr>
            <w:tcW w:w="10065" w:type="dxa"/>
            <w:gridSpan w:val="8"/>
            <w:tcBorders>
              <w:top w:val="single" w:sz="4" w:space="0" w:color="auto"/>
              <w:left w:val="nil"/>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084 Ветеринария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08410100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Ветеринария</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D66067">
        <w:trPr>
          <w:trHeight w:val="473"/>
        </w:trPr>
        <w:tc>
          <w:tcPr>
            <w:tcW w:w="10065" w:type="dxa"/>
            <w:gridSpan w:val="8"/>
            <w:tcBorders>
              <w:top w:val="nil"/>
              <w:left w:val="single" w:sz="4" w:space="0" w:color="auto"/>
              <w:bottom w:val="single" w:sz="4" w:space="0" w:color="auto"/>
              <w:right w:val="single" w:sz="4" w:space="0" w:color="auto"/>
            </w:tcBorders>
            <w:shd w:val="clear" w:color="000000" w:fill="FFFFFF"/>
            <w:vAlign w:val="center"/>
          </w:tcPr>
          <w:p w:rsidR="00220726" w:rsidRPr="00DD2396" w:rsidRDefault="00220726" w:rsidP="00D66067">
            <w:pPr>
              <w:jc w:val="center"/>
              <w:rPr>
                <w:color w:val="000000"/>
              </w:rPr>
            </w:pPr>
            <w:r w:rsidRPr="00DD2396">
              <w:rPr>
                <w:color w:val="000000"/>
              </w:rPr>
              <w:t>09 Денсаулық сақтау және әлеуметтік қамтамасыз ету</w:t>
            </w:r>
          </w:p>
        </w:tc>
      </w:tr>
      <w:tr w:rsidR="00220726" w:rsidRPr="00DD2396" w:rsidTr="00D66067">
        <w:trPr>
          <w:trHeight w:val="331"/>
        </w:trPr>
        <w:tc>
          <w:tcPr>
            <w:tcW w:w="10065" w:type="dxa"/>
            <w:gridSpan w:val="8"/>
            <w:tcBorders>
              <w:top w:val="nil"/>
              <w:left w:val="single" w:sz="4" w:space="0" w:color="auto"/>
              <w:bottom w:val="single" w:sz="4" w:space="0" w:color="auto"/>
              <w:right w:val="single" w:sz="4" w:space="0" w:color="auto"/>
            </w:tcBorders>
            <w:shd w:val="clear" w:color="000000" w:fill="FFFFFF"/>
            <w:vAlign w:val="center"/>
          </w:tcPr>
          <w:p w:rsidR="00220726" w:rsidRPr="00DD2396" w:rsidRDefault="00220726" w:rsidP="00D66067">
            <w:pPr>
              <w:jc w:val="center"/>
              <w:rPr>
                <w:color w:val="000000"/>
              </w:rPr>
            </w:pPr>
            <w:r w:rsidRPr="00DD2396">
              <w:rPr>
                <w:color w:val="000000"/>
              </w:rPr>
              <w:t>091 Денсаулық сақтау</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09110100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Стоматология</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spacing w:after="240"/>
              <w:jc w:val="both"/>
              <w:rPr>
                <w:color w:val="000000"/>
              </w:rPr>
            </w:pPr>
            <w:r w:rsidRPr="00DD2396">
              <w:rPr>
                <w:color w:val="000000"/>
              </w:rPr>
              <w:br/>
              <w:t>09110200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Ортопедиялық стоматология</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09120100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Емдеу 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09130100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Мейіргер ісі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09130200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Акушерлік іс</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09140100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Лабораториялық диагностика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09140100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spacing w:after="160"/>
              <w:rPr>
                <w:color w:val="000000"/>
              </w:rPr>
            </w:pPr>
            <w:r w:rsidRPr="00DD2396">
              <w:rPr>
                <w:color w:val="000000"/>
              </w:rPr>
              <w:t>Медициналық оптика</w:t>
            </w:r>
          </w:p>
          <w:p w:rsidR="00220726" w:rsidRPr="00DD2396" w:rsidRDefault="00220726" w:rsidP="00D66067">
            <w:pPr>
              <w:jc w:val="both"/>
              <w:rPr>
                <w:color w:val="000000"/>
              </w:rPr>
            </w:pP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09160100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Фармация</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D66067">
        <w:trPr>
          <w:trHeight w:val="480"/>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092 Әлеуметтік қамсыздандыру</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09230100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Әлеуметтік жұмыс</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Қазақстан тарихы</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Дүниежүзі тарихы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8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 </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 </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 </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 </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 </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 </w:t>
            </w:r>
          </w:p>
        </w:tc>
      </w:tr>
      <w:tr w:rsidR="00220726" w:rsidRPr="005A45FA" w:rsidTr="00D66067">
        <w:trPr>
          <w:trHeight w:val="315"/>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098 Междисциплинарные программы и квалификации, связанные со здравоохранением и социальным обеспечением</w:t>
            </w:r>
          </w:p>
        </w:tc>
      </w:tr>
      <w:tr w:rsidR="00220726" w:rsidRPr="00DD2396" w:rsidTr="00220726">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09880100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Гигиена және эпидемиология</w:t>
            </w:r>
          </w:p>
        </w:tc>
        <w:tc>
          <w:tcPr>
            <w:tcW w:w="1701" w:type="dxa"/>
            <w:tcBorders>
              <w:top w:val="nil"/>
              <w:left w:val="nil"/>
              <w:bottom w:val="single" w:sz="4" w:space="0" w:color="auto"/>
              <w:right w:val="single" w:sz="4" w:space="0" w:color="auto"/>
            </w:tcBorders>
            <w:shd w:val="clear" w:color="000000" w:fill="FFFFFF"/>
            <w:noWrap/>
            <w:vAlign w:val="bottom"/>
            <w:hideMark/>
          </w:tcPr>
          <w:p w:rsidR="00220726" w:rsidRPr="00DD2396" w:rsidRDefault="00220726" w:rsidP="00D66067">
            <w:pPr>
              <w:rPr>
                <w:rFonts w:ascii="Calibri" w:hAnsi="Calibri" w:cs="Calibri"/>
                <w:color w:val="000000"/>
              </w:rPr>
            </w:pPr>
            <w:r w:rsidRPr="00DD2396">
              <w:rPr>
                <w:rFonts w:ascii="Calibri" w:hAnsi="Calibri" w:cs="Calibri"/>
                <w:color w:val="000000"/>
              </w:rPr>
              <w:t>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220726" w:rsidRPr="00DD2396" w:rsidRDefault="00220726" w:rsidP="00D66067">
            <w:pPr>
              <w:rPr>
                <w:rFonts w:ascii="Calibri" w:hAnsi="Calibri" w:cs="Calibri"/>
                <w:color w:val="000000"/>
              </w:rPr>
            </w:pPr>
            <w:r w:rsidRPr="00DD2396">
              <w:rPr>
                <w:rFonts w:ascii="Calibri" w:hAnsi="Calibri" w:cs="Calibri"/>
                <w:color w:val="000000"/>
              </w:rPr>
              <w:t> </w:t>
            </w:r>
          </w:p>
        </w:tc>
        <w:tc>
          <w:tcPr>
            <w:tcW w:w="2457" w:type="dxa"/>
            <w:gridSpan w:val="2"/>
            <w:tcBorders>
              <w:top w:val="nil"/>
              <w:left w:val="nil"/>
              <w:bottom w:val="single" w:sz="4" w:space="0" w:color="auto"/>
              <w:right w:val="single" w:sz="4" w:space="0" w:color="auto"/>
            </w:tcBorders>
            <w:shd w:val="clear" w:color="000000" w:fill="FFFFFF"/>
            <w:noWrap/>
            <w:vAlign w:val="bottom"/>
            <w:hideMark/>
          </w:tcPr>
          <w:p w:rsidR="00220726" w:rsidRPr="00DD2396" w:rsidRDefault="00220726" w:rsidP="00D66067">
            <w:pPr>
              <w:rPr>
                <w:rFonts w:ascii="Calibri" w:hAnsi="Calibri" w:cs="Calibri"/>
                <w:color w:val="000000"/>
              </w:rPr>
            </w:pPr>
            <w:r w:rsidRPr="00DD2396">
              <w:rPr>
                <w:rFonts w:ascii="Calibri" w:hAnsi="Calibri" w:cs="Calibri"/>
                <w:color w:val="000000"/>
              </w:rPr>
              <w:t> </w:t>
            </w:r>
          </w:p>
        </w:tc>
        <w:tc>
          <w:tcPr>
            <w:tcW w:w="1512" w:type="dxa"/>
            <w:tcBorders>
              <w:top w:val="nil"/>
              <w:left w:val="nil"/>
              <w:bottom w:val="single" w:sz="4" w:space="0" w:color="auto"/>
              <w:right w:val="single" w:sz="4" w:space="0" w:color="auto"/>
            </w:tcBorders>
            <w:shd w:val="clear" w:color="000000" w:fill="FFFFFF"/>
            <w:noWrap/>
            <w:vAlign w:val="bottom"/>
            <w:hideMark/>
          </w:tcPr>
          <w:p w:rsidR="00220726" w:rsidRPr="00DD2396" w:rsidRDefault="00220726" w:rsidP="00D66067">
            <w:pPr>
              <w:rPr>
                <w:rFonts w:ascii="Calibri" w:hAnsi="Calibri" w:cs="Calibri"/>
                <w:color w:val="000000"/>
              </w:rPr>
            </w:pPr>
            <w:r w:rsidRPr="00DD2396">
              <w:rPr>
                <w:rFonts w:ascii="Calibri" w:hAnsi="Calibri" w:cs="Calibri"/>
                <w:color w:val="000000"/>
              </w:rPr>
              <w:t> </w:t>
            </w:r>
          </w:p>
        </w:tc>
      </w:tr>
      <w:tr w:rsidR="00220726" w:rsidRPr="00DD2396" w:rsidTr="00D66067">
        <w:trPr>
          <w:trHeight w:val="315"/>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101 Қызмет көрсету саласы</w:t>
            </w:r>
          </w:p>
        </w:tc>
      </w:tr>
      <w:tr w:rsidR="00220726" w:rsidRPr="00DD2396" w:rsidTr="00220726">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10110100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Бұйымдарды химиялық тазалау және бояу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10120100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spacing w:after="160"/>
              <w:rPr>
                <w:color w:val="000000"/>
              </w:rPr>
            </w:pPr>
            <w:r w:rsidRPr="00DD2396">
              <w:rPr>
                <w:color w:val="000000"/>
              </w:rPr>
              <w:t xml:space="preserve">Шаштараз өнері </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63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10120200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Эстетикалық косметология</w:t>
            </w:r>
          </w:p>
        </w:tc>
        <w:tc>
          <w:tcPr>
            <w:tcW w:w="1701" w:type="dxa"/>
            <w:tcBorders>
              <w:top w:val="nil"/>
              <w:left w:val="nil"/>
              <w:bottom w:val="single" w:sz="4" w:space="0" w:color="auto"/>
              <w:right w:val="single" w:sz="4" w:space="0" w:color="auto"/>
            </w:tcBorders>
            <w:shd w:val="clear" w:color="000000" w:fill="FFFFFF"/>
            <w:noWrap/>
            <w:vAlign w:val="center"/>
            <w:hideMark/>
          </w:tcPr>
          <w:p w:rsidR="00220726" w:rsidRPr="00DD2396" w:rsidRDefault="00220726" w:rsidP="00D66067">
            <w:pPr>
              <w:jc w:val="both"/>
              <w:rPr>
                <w:color w:val="000000"/>
              </w:rPr>
            </w:pPr>
            <w:r w:rsidRPr="00DD2396">
              <w:rPr>
                <w:color w:val="000000"/>
              </w:rPr>
              <w:t>Химия</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noWrap/>
            <w:vAlign w:val="center"/>
            <w:hideMark/>
          </w:tcPr>
          <w:p w:rsidR="00220726" w:rsidRPr="00DD2396" w:rsidRDefault="00220726" w:rsidP="00D66067">
            <w:pPr>
              <w:jc w:val="both"/>
              <w:rPr>
                <w:color w:val="000000"/>
              </w:rPr>
            </w:pPr>
            <w:r w:rsidRPr="00DD2396">
              <w:rPr>
                <w:color w:val="000000"/>
              </w:rPr>
              <w:t>Химия</w:t>
            </w:r>
          </w:p>
        </w:tc>
        <w:tc>
          <w:tcPr>
            <w:tcW w:w="1512" w:type="dxa"/>
            <w:tcBorders>
              <w:top w:val="nil"/>
              <w:left w:val="nil"/>
              <w:bottom w:val="single" w:sz="4" w:space="0" w:color="auto"/>
              <w:right w:val="single" w:sz="4" w:space="0" w:color="auto"/>
            </w:tcBorders>
            <w:shd w:val="clear" w:color="000000" w:fill="FFFFFF"/>
            <w:noWrap/>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10130100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Қонақ үй бизнесі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География</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География</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r>
      <w:tr w:rsidR="00220726" w:rsidRPr="00DD2396" w:rsidTr="00220726">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10130200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Тамақтану саласында қызмет көрсетуді ұйымдастыру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r>
      <w:tr w:rsidR="00220726" w:rsidRPr="00DD2396" w:rsidTr="00220726">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10130300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Тамақтандыруды ұйымдастыру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Биология</w:t>
            </w:r>
          </w:p>
        </w:tc>
      </w:tr>
      <w:tr w:rsidR="00220726" w:rsidRPr="00DD2396" w:rsidTr="00220726">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10150100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Туризм</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География</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center"/>
              <w:rPr>
                <w:color w:val="000000"/>
              </w:rPr>
            </w:pPr>
            <w:r w:rsidRPr="00DD2396">
              <w:rPr>
                <w:color w:val="000000"/>
              </w:rPr>
              <w:t>Шетел тілі</w:t>
            </w:r>
          </w:p>
        </w:tc>
        <w:tc>
          <w:tcPr>
            <w:tcW w:w="2457" w:type="dxa"/>
            <w:gridSpan w:val="2"/>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География</w:t>
            </w:r>
          </w:p>
        </w:tc>
        <w:tc>
          <w:tcPr>
            <w:tcW w:w="1512" w:type="dxa"/>
            <w:tcBorders>
              <w:top w:val="single" w:sz="4" w:space="0" w:color="auto"/>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r>
      <w:tr w:rsidR="00220726" w:rsidRPr="00DD2396" w:rsidTr="00220726">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10150200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Дестинацияны басқару</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20726" w:rsidRPr="00DD2396" w:rsidRDefault="00220726" w:rsidP="00D66067">
            <w:pPr>
              <w:jc w:val="both"/>
              <w:rPr>
                <w:color w:val="000000"/>
              </w:rPr>
            </w:pPr>
            <w:r w:rsidRPr="00DD2396">
              <w:rPr>
                <w:color w:val="000000"/>
              </w:rPr>
              <w:t>География</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20726" w:rsidRPr="00DD2396" w:rsidRDefault="00220726" w:rsidP="00D66067">
            <w:pPr>
              <w:jc w:val="center"/>
              <w:rPr>
                <w:color w:val="000000"/>
              </w:rPr>
            </w:pPr>
            <w:r w:rsidRPr="00DD2396">
              <w:rPr>
                <w:color w:val="000000"/>
              </w:rPr>
              <w:t>Шетел тілі</w:t>
            </w:r>
          </w:p>
        </w:tc>
        <w:tc>
          <w:tcPr>
            <w:tcW w:w="245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20726" w:rsidRPr="00DD2396" w:rsidRDefault="00220726" w:rsidP="00D66067">
            <w:pPr>
              <w:jc w:val="both"/>
              <w:rPr>
                <w:color w:val="000000"/>
              </w:rPr>
            </w:pPr>
            <w:r w:rsidRPr="00DD2396">
              <w:rPr>
                <w:color w:val="000000"/>
              </w:rPr>
              <w:t>География</w:t>
            </w:r>
          </w:p>
        </w:tc>
        <w:tc>
          <w:tcPr>
            <w:tcW w:w="1512" w:type="dxa"/>
            <w:tcBorders>
              <w:top w:val="single" w:sz="4" w:space="0" w:color="auto"/>
              <w:left w:val="nil"/>
              <w:bottom w:val="single" w:sz="4" w:space="0" w:color="auto"/>
              <w:right w:val="single" w:sz="4" w:space="0" w:color="auto"/>
            </w:tcBorders>
            <w:shd w:val="clear" w:color="000000" w:fill="FFFFFF"/>
            <w:noWrap/>
            <w:vAlign w:val="center"/>
            <w:hideMark/>
          </w:tcPr>
          <w:p w:rsidR="00220726" w:rsidRPr="00DD2396" w:rsidRDefault="00220726" w:rsidP="00D66067">
            <w:pPr>
              <w:jc w:val="both"/>
              <w:rPr>
                <w:color w:val="000000"/>
              </w:rPr>
            </w:pPr>
            <w:r w:rsidRPr="00DD2396">
              <w:rPr>
                <w:color w:val="000000"/>
              </w:rPr>
              <w:t>Шетел тілі</w:t>
            </w:r>
          </w:p>
        </w:tc>
      </w:tr>
      <w:tr w:rsidR="00220726" w:rsidRPr="00DD2396" w:rsidTr="00D66067">
        <w:trPr>
          <w:trHeight w:val="315"/>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102 Гигиена және өндірісте еңбекті қорғау</w:t>
            </w:r>
          </w:p>
        </w:tc>
      </w:tr>
      <w:tr w:rsidR="00220726" w:rsidRPr="00DD2396" w:rsidTr="00220726">
        <w:trPr>
          <w:trHeight w:val="1260"/>
        </w:trPr>
        <w:tc>
          <w:tcPr>
            <w:tcW w:w="1134" w:type="dxa"/>
            <w:tcBorders>
              <w:top w:val="nil"/>
              <w:left w:val="single" w:sz="4" w:space="0" w:color="auto"/>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10220100</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220726" w:rsidRPr="00DD2396" w:rsidRDefault="00220726" w:rsidP="00D66067">
            <w:pPr>
              <w:jc w:val="both"/>
              <w:rPr>
                <w:color w:val="000000"/>
              </w:rPr>
            </w:pPr>
            <w:r w:rsidRPr="00DD2396">
              <w:rPr>
                <w:color w:val="000000"/>
              </w:rPr>
              <w:t>Еңбекті қорғау және технологиялық процестердің қауіпсіздігі</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auto" w:fill="FFFFFF" w:themeFill="background1"/>
            <w:noWrap/>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auto" w:fill="FFFFFF" w:themeFill="background1"/>
            <w:noWrap/>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auto" w:fill="FFFFFF" w:themeFill="background1"/>
            <w:noWrap/>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D66067">
        <w:trPr>
          <w:trHeight w:val="315"/>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103 Қауіпсіздік қызметі</w:t>
            </w:r>
          </w:p>
        </w:tc>
      </w:tr>
      <w:tr w:rsidR="00220726" w:rsidRPr="00DD2396" w:rsidTr="00220726">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10320100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Өрт қауіпсіздігі</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220726">
        <w:trPr>
          <w:trHeight w:val="12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10320200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Төтенше жағдайда қорғау (салалар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Информатика</w:t>
            </w:r>
          </w:p>
        </w:tc>
      </w:tr>
      <w:tr w:rsidR="00220726" w:rsidRPr="00DD2396" w:rsidTr="00D66067">
        <w:trPr>
          <w:trHeight w:val="315"/>
        </w:trPr>
        <w:tc>
          <w:tcPr>
            <w:tcW w:w="10065"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220726" w:rsidRPr="00DD2396" w:rsidRDefault="00220726" w:rsidP="00D66067">
            <w:pPr>
              <w:jc w:val="center"/>
              <w:rPr>
                <w:color w:val="000000"/>
              </w:rPr>
            </w:pPr>
            <w:r w:rsidRPr="00DD2396">
              <w:rPr>
                <w:color w:val="000000"/>
              </w:rPr>
              <w:t>104 Көлік қызметі</w:t>
            </w:r>
          </w:p>
        </w:tc>
      </w:tr>
      <w:tr w:rsidR="00220726" w:rsidRPr="00DD2396" w:rsidTr="00220726">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10410100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Әуе тасымалдауларын ұйымдастыру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Шетел тілі</w:t>
            </w:r>
          </w:p>
        </w:tc>
      </w:tr>
      <w:tr w:rsidR="00220726" w:rsidRPr="00DD2396" w:rsidTr="00220726">
        <w:trPr>
          <w:trHeight w:val="18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10410200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 xml:space="preserve">Темір жолкөлігінде тасымалдауды ұйымдастыру және </w:t>
            </w:r>
            <w:r w:rsidRPr="00DD2396">
              <w:rPr>
                <w:color w:val="000000"/>
              </w:rPr>
              <w:lastRenderedPageBreak/>
              <w:t>қозғалысты басқару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18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lastRenderedPageBreak/>
              <w:t>10410300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Автомобиль көлігінде тасымалдауды ұйымдастыру және қозғалысты басқару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10410400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Жолқозғалысын ұйымдастыру</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 және анализ бастамалары</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r w:rsidR="00220726" w:rsidRPr="00DD2396" w:rsidTr="00220726">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br/>
              <w:t>10410500</w:t>
            </w:r>
          </w:p>
        </w:tc>
        <w:tc>
          <w:tcPr>
            <w:tcW w:w="1560"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Cу көлігін пайдалану (бейін бойынша)</w:t>
            </w:r>
          </w:p>
        </w:tc>
        <w:tc>
          <w:tcPr>
            <w:tcW w:w="1701"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Алгебра</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2457" w:type="dxa"/>
            <w:gridSpan w:val="2"/>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c>
          <w:tcPr>
            <w:tcW w:w="1512" w:type="dxa"/>
            <w:tcBorders>
              <w:top w:val="nil"/>
              <w:left w:val="nil"/>
              <w:bottom w:val="single" w:sz="4" w:space="0" w:color="auto"/>
              <w:right w:val="single" w:sz="4" w:space="0" w:color="auto"/>
            </w:tcBorders>
            <w:shd w:val="clear" w:color="000000" w:fill="FFFFFF"/>
            <w:vAlign w:val="center"/>
            <w:hideMark/>
          </w:tcPr>
          <w:p w:rsidR="00220726" w:rsidRPr="00DD2396" w:rsidRDefault="00220726" w:rsidP="00D66067">
            <w:pPr>
              <w:jc w:val="both"/>
              <w:rPr>
                <w:color w:val="000000"/>
              </w:rPr>
            </w:pPr>
            <w:r w:rsidRPr="00DD2396">
              <w:rPr>
                <w:color w:val="000000"/>
              </w:rPr>
              <w:t>Физика</w:t>
            </w:r>
          </w:p>
        </w:tc>
      </w:tr>
    </w:tbl>
    <w:p w:rsidR="00220726" w:rsidRPr="00DD2396" w:rsidRDefault="00220726" w:rsidP="00220726">
      <w:pPr>
        <w:ind w:left="6946"/>
        <w:jc w:val="both"/>
        <w:rPr>
          <w:color w:val="000000"/>
        </w:rPr>
      </w:pPr>
    </w:p>
    <w:p w:rsidR="00220726" w:rsidRPr="00DD2396" w:rsidRDefault="00220726" w:rsidP="00220726">
      <w:pPr>
        <w:jc w:val="both"/>
        <w:rPr>
          <w:color w:val="000000"/>
        </w:rPr>
      </w:pPr>
    </w:p>
    <w:p w:rsidR="00B63618" w:rsidRDefault="00B63618" w:rsidP="00220726">
      <w:pPr>
        <w:ind w:left="6946"/>
        <w:jc w:val="both"/>
        <w:rPr>
          <w:color w:val="000000"/>
          <w:sz w:val="28"/>
        </w:rPr>
      </w:pPr>
    </w:p>
    <w:p w:rsidR="00B63618" w:rsidRDefault="00B63618" w:rsidP="00220726">
      <w:pPr>
        <w:ind w:left="6946"/>
        <w:jc w:val="both"/>
        <w:rPr>
          <w:color w:val="000000"/>
          <w:sz w:val="28"/>
        </w:rPr>
      </w:pPr>
    </w:p>
    <w:p w:rsidR="00B63618" w:rsidRDefault="00B63618" w:rsidP="00220726">
      <w:pPr>
        <w:ind w:left="6946"/>
        <w:jc w:val="both"/>
        <w:rPr>
          <w:color w:val="000000"/>
          <w:sz w:val="28"/>
        </w:rPr>
      </w:pPr>
    </w:p>
    <w:p w:rsidR="00B63618" w:rsidRDefault="00B63618" w:rsidP="00220726">
      <w:pPr>
        <w:ind w:left="6946"/>
        <w:jc w:val="both"/>
        <w:rPr>
          <w:color w:val="000000"/>
          <w:sz w:val="28"/>
        </w:rPr>
      </w:pPr>
    </w:p>
    <w:p w:rsidR="00B63618" w:rsidRDefault="00B63618" w:rsidP="00220726">
      <w:pPr>
        <w:ind w:left="6946"/>
        <w:jc w:val="both"/>
        <w:rPr>
          <w:color w:val="000000"/>
          <w:sz w:val="28"/>
        </w:rPr>
      </w:pPr>
    </w:p>
    <w:p w:rsidR="00B63618" w:rsidRDefault="00B63618" w:rsidP="00220726">
      <w:pPr>
        <w:ind w:left="6946"/>
        <w:jc w:val="both"/>
        <w:rPr>
          <w:color w:val="000000"/>
          <w:sz w:val="28"/>
        </w:rPr>
      </w:pPr>
    </w:p>
    <w:p w:rsidR="00B63618" w:rsidRDefault="00B63618"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66126C" w:rsidRDefault="0066126C" w:rsidP="00220726">
      <w:pPr>
        <w:ind w:left="6946"/>
        <w:jc w:val="both"/>
        <w:rPr>
          <w:color w:val="000000"/>
          <w:sz w:val="28"/>
        </w:rPr>
      </w:pPr>
    </w:p>
    <w:p w:rsidR="00B63618" w:rsidRDefault="00B63618" w:rsidP="00220726">
      <w:pPr>
        <w:ind w:left="6946"/>
        <w:jc w:val="both"/>
        <w:rPr>
          <w:color w:val="000000"/>
          <w:sz w:val="28"/>
        </w:rPr>
      </w:pPr>
    </w:p>
    <w:p w:rsidR="00B63618" w:rsidRDefault="00B63618" w:rsidP="00220726">
      <w:pPr>
        <w:ind w:left="6946"/>
        <w:jc w:val="both"/>
        <w:rPr>
          <w:color w:val="000000"/>
          <w:sz w:val="28"/>
        </w:rPr>
      </w:pPr>
    </w:p>
    <w:p w:rsidR="00B63618" w:rsidRDefault="00B63618" w:rsidP="00220726">
      <w:pPr>
        <w:ind w:left="6946"/>
        <w:jc w:val="both"/>
        <w:rPr>
          <w:color w:val="000000"/>
          <w:sz w:val="28"/>
        </w:rPr>
      </w:pPr>
    </w:p>
    <w:p w:rsidR="00220726" w:rsidRPr="00DD2396" w:rsidRDefault="00220726" w:rsidP="00220726">
      <w:pPr>
        <w:ind w:left="6946"/>
        <w:jc w:val="both"/>
        <w:rPr>
          <w:color w:val="000000"/>
          <w:sz w:val="28"/>
        </w:rPr>
      </w:pPr>
      <w:r w:rsidRPr="00DD2396">
        <w:rPr>
          <w:color w:val="000000"/>
          <w:sz w:val="28"/>
        </w:rPr>
        <w:lastRenderedPageBreak/>
        <w:t>Техникалық және кәсіптік</w:t>
      </w:r>
    </w:p>
    <w:p w:rsidR="00220726" w:rsidRPr="00DD2396" w:rsidRDefault="00220726" w:rsidP="00220726">
      <w:pPr>
        <w:ind w:left="6946"/>
        <w:jc w:val="both"/>
        <w:rPr>
          <w:color w:val="000000"/>
          <w:sz w:val="28"/>
        </w:rPr>
      </w:pPr>
      <w:r w:rsidRPr="00DD2396">
        <w:rPr>
          <w:color w:val="000000"/>
          <w:sz w:val="28"/>
        </w:rPr>
        <w:t>білімнің білім беру</w:t>
      </w:r>
    </w:p>
    <w:p w:rsidR="00220726" w:rsidRPr="00DD2396" w:rsidRDefault="00220726" w:rsidP="00220726">
      <w:pPr>
        <w:ind w:left="6946"/>
        <w:jc w:val="both"/>
        <w:rPr>
          <w:color w:val="000000"/>
          <w:sz w:val="28"/>
        </w:rPr>
      </w:pPr>
      <w:r w:rsidRPr="00DD2396">
        <w:rPr>
          <w:color w:val="000000"/>
          <w:sz w:val="28"/>
        </w:rPr>
        <w:t>бағдарламаларын іске асыратын</w:t>
      </w:r>
    </w:p>
    <w:p w:rsidR="00220726" w:rsidRPr="00DD2396" w:rsidRDefault="00220726" w:rsidP="00220726">
      <w:pPr>
        <w:ind w:left="6946"/>
        <w:jc w:val="both"/>
        <w:rPr>
          <w:color w:val="000000"/>
          <w:sz w:val="28"/>
        </w:rPr>
      </w:pPr>
      <w:r w:rsidRPr="00DD2396">
        <w:rPr>
          <w:color w:val="000000"/>
          <w:sz w:val="28"/>
        </w:rPr>
        <w:t>білім беру ұйымдарына оқуға</w:t>
      </w:r>
    </w:p>
    <w:p w:rsidR="00220726" w:rsidRPr="00DD2396" w:rsidRDefault="00220726" w:rsidP="00220726">
      <w:pPr>
        <w:ind w:left="6946"/>
        <w:jc w:val="both"/>
        <w:rPr>
          <w:color w:val="000000"/>
          <w:sz w:val="28"/>
        </w:rPr>
      </w:pPr>
      <w:r w:rsidRPr="00DD2396">
        <w:rPr>
          <w:color w:val="000000"/>
          <w:sz w:val="28"/>
        </w:rPr>
        <w:t>қабылдаудың үлгі</w:t>
      </w:r>
      <w:r w:rsidR="00B63618">
        <w:rPr>
          <w:color w:val="000000"/>
          <w:sz w:val="28"/>
          <w:lang w:val="kk-KZ"/>
        </w:rPr>
        <w:t>лік</w:t>
      </w:r>
      <w:r w:rsidRPr="00DD2396">
        <w:rPr>
          <w:color w:val="000000"/>
          <w:sz w:val="28"/>
        </w:rPr>
        <w:t xml:space="preserve"> қағидаларына</w:t>
      </w:r>
    </w:p>
    <w:p w:rsidR="00220726" w:rsidRPr="00DD2396" w:rsidRDefault="00220726" w:rsidP="00220726">
      <w:pPr>
        <w:ind w:left="6946"/>
        <w:jc w:val="both"/>
        <w:rPr>
          <w:color w:val="000000"/>
          <w:sz w:val="28"/>
        </w:rPr>
      </w:pPr>
      <w:r w:rsidRPr="00DD2396">
        <w:rPr>
          <w:color w:val="000000"/>
          <w:sz w:val="28"/>
        </w:rPr>
        <w:t>6-қосымша</w:t>
      </w:r>
    </w:p>
    <w:p w:rsidR="00220726" w:rsidRPr="00DD2396" w:rsidRDefault="00220726" w:rsidP="00220726">
      <w:pPr>
        <w:jc w:val="center"/>
        <w:rPr>
          <w:color w:val="000000"/>
        </w:rPr>
      </w:pPr>
    </w:p>
    <w:p w:rsidR="00220726" w:rsidRPr="00DD2396" w:rsidRDefault="0066126C" w:rsidP="00220726">
      <w:pPr>
        <w:jc w:val="center"/>
        <w:rPr>
          <w:b/>
          <w:color w:val="000000"/>
          <w:sz w:val="28"/>
          <w:szCs w:val="28"/>
        </w:rPr>
      </w:pPr>
      <w:r>
        <w:rPr>
          <w:b/>
          <w:color w:val="000000"/>
          <w:sz w:val="28"/>
          <w:szCs w:val="28"/>
          <w:lang w:val="kk-KZ"/>
        </w:rPr>
        <w:t>Ө</w:t>
      </w:r>
      <w:r w:rsidR="00220726" w:rsidRPr="00DD2396">
        <w:rPr>
          <w:b/>
          <w:color w:val="000000"/>
          <w:sz w:val="28"/>
          <w:szCs w:val="28"/>
        </w:rPr>
        <w:t>тініш нысаны</w:t>
      </w:r>
    </w:p>
    <w:p w:rsidR="00220726" w:rsidRPr="00DD2396" w:rsidRDefault="00220726" w:rsidP="00220726">
      <w:pPr>
        <w:rPr>
          <w:color w:val="000000"/>
          <w:sz w:val="28"/>
          <w:szCs w:val="28"/>
        </w:rPr>
      </w:pPr>
    </w:p>
    <w:p w:rsidR="00220726" w:rsidRPr="00DD2396" w:rsidRDefault="00220726" w:rsidP="00220726">
      <w:pPr>
        <w:rPr>
          <w:color w:val="000000"/>
          <w:spacing w:val="2"/>
          <w:sz w:val="28"/>
          <w:szCs w:val="28"/>
          <w:shd w:val="clear" w:color="auto" w:fill="FFFFFF"/>
        </w:rPr>
      </w:pPr>
      <w:r w:rsidRPr="00DD2396">
        <w:rPr>
          <w:color w:val="000000"/>
          <w:spacing w:val="2"/>
          <w:sz w:val="28"/>
          <w:szCs w:val="28"/>
          <w:shd w:val="clear" w:color="auto" w:fill="FFFFFF"/>
        </w:rPr>
        <w:t>Түсушінің аты-жөні ____________</w:t>
      </w:r>
    </w:p>
    <w:p w:rsidR="00220726" w:rsidRPr="00DD2396" w:rsidRDefault="00220726" w:rsidP="00220726">
      <w:pPr>
        <w:rPr>
          <w:color w:val="000000"/>
          <w:spacing w:val="2"/>
          <w:sz w:val="28"/>
          <w:szCs w:val="28"/>
          <w:shd w:val="clear" w:color="auto" w:fill="FFFFFF"/>
        </w:rPr>
      </w:pPr>
      <w:r w:rsidRPr="00DD2396">
        <w:rPr>
          <w:color w:val="000000"/>
          <w:spacing w:val="2"/>
          <w:sz w:val="28"/>
          <w:szCs w:val="28"/>
          <w:shd w:val="clear" w:color="auto" w:fill="FFFFFF"/>
        </w:rPr>
        <w:t>ЖСН   _____________________</w:t>
      </w:r>
    </w:p>
    <w:p w:rsidR="00220726" w:rsidRPr="00DD2396" w:rsidRDefault="00220726" w:rsidP="00220726">
      <w:pPr>
        <w:jc w:val="both"/>
        <w:rPr>
          <w:color w:val="000000"/>
          <w:spacing w:val="2"/>
          <w:sz w:val="28"/>
          <w:szCs w:val="28"/>
          <w:shd w:val="clear" w:color="auto" w:fill="FFFFFF"/>
        </w:rPr>
      </w:pPr>
      <w:r w:rsidRPr="00DD2396">
        <w:rPr>
          <w:color w:val="000000"/>
          <w:spacing w:val="2"/>
          <w:sz w:val="28"/>
          <w:szCs w:val="28"/>
          <w:shd w:val="clear" w:color="auto" w:fill="FFFFFF"/>
        </w:rPr>
        <w:t xml:space="preserve">Бірінші мамандықтың атауы және коды және ТжКОББ ұйымының атауы </w:t>
      </w:r>
    </w:p>
    <w:p w:rsidR="00220726" w:rsidRPr="00DD2396" w:rsidRDefault="00220726" w:rsidP="00220726">
      <w:pPr>
        <w:jc w:val="both"/>
        <w:rPr>
          <w:color w:val="000000"/>
          <w:spacing w:val="2"/>
          <w:sz w:val="28"/>
          <w:szCs w:val="28"/>
          <w:shd w:val="clear" w:color="auto" w:fill="FFFFFF"/>
        </w:rPr>
      </w:pPr>
      <w:r w:rsidRPr="00DD2396">
        <w:rPr>
          <w:color w:val="000000"/>
          <w:spacing w:val="2"/>
          <w:sz w:val="28"/>
          <w:szCs w:val="28"/>
          <w:shd w:val="clear" w:color="auto" w:fill="FFFFFF"/>
        </w:rPr>
        <w:t>__________________________________</w:t>
      </w:r>
    </w:p>
    <w:p w:rsidR="00220726" w:rsidRPr="00DD2396" w:rsidRDefault="00220726" w:rsidP="00220726">
      <w:pPr>
        <w:jc w:val="both"/>
        <w:rPr>
          <w:color w:val="000000"/>
          <w:spacing w:val="2"/>
          <w:sz w:val="28"/>
          <w:szCs w:val="28"/>
          <w:shd w:val="clear" w:color="auto" w:fill="FFFFFF"/>
        </w:rPr>
      </w:pPr>
      <w:r w:rsidRPr="00DD2396">
        <w:rPr>
          <w:color w:val="000000"/>
          <w:spacing w:val="2"/>
          <w:sz w:val="28"/>
          <w:szCs w:val="28"/>
          <w:shd w:val="clear" w:color="auto" w:fill="FFFFFF"/>
        </w:rPr>
        <w:t xml:space="preserve">Екінші мамандықтың атауы және коды және ТжКОББ ұйымының атауы </w:t>
      </w:r>
    </w:p>
    <w:p w:rsidR="00220726" w:rsidRPr="00DD2396" w:rsidRDefault="00220726" w:rsidP="00220726">
      <w:pPr>
        <w:jc w:val="both"/>
        <w:rPr>
          <w:color w:val="000000"/>
          <w:spacing w:val="2"/>
          <w:sz w:val="28"/>
          <w:szCs w:val="28"/>
          <w:shd w:val="clear" w:color="auto" w:fill="FFFFFF"/>
        </w:rPr>
      </w:pPr>
      <w:r w:rsidRPr="00DD2396">
        <w:rPr>
          <w:color w:val="000000"/>
          <w:spacing w:val="2"/>
          <w:sz w:val="28"/>
          <w:szCs w:val="28"/>
          <w:shd w:val="clear" w:color="auto" w:fill="FFFFFF"/>
        </w:rPr>
        <w:t xml:space="preserve">Үшінші мамандықтың атауы және коды және ТжКОББ ұйымының атауы </w:t>
      </w:r>
    </w:p>
    <w:p w:rsidR="00220726" w:rsidRPr="00DD2396" w:rsidRDefault="00220726" w:rsidP="00220726">
      <w:pPr>
        <w:jc w:val="both"/>
        <w:rPr>
          <w:color w:val="000000"/>
          <w:spacing w:val="2"/>
          <w:sz w:val="28"/>
          <w:szCs w:val="28"/>
          <w:shd w:val="clear" w:color="auto" w:fill="FFFFFF"/>
        </w:rPr>
      </w:pPr>
      <w:r w:rsidRPr="00DD2396">
        <w:rPr>
          <w:color w:val="000000"/>
          <w:spacing w:val="2"/>
          <w:sz w:val="28"/>
          <w:szCs w:val="28"/>
          <w:shd w:val="clear" w:color="auto" w:fill="FFFFFF"/>
        </w:rPr>
        <w:t xml:space="preserve">Төртінші мамандықтың атауы және коды және ТжКОББ ұйымының атауы </w:t>
      </w:r>
    </w:p>
    <w:p w:rsidR="00220726" w:rsidRPr="00DD2396" w:rsidRDefault="00220726" w:rsidP="00220726">
      <w:pPr>
        <w:jc w:val="both"/>
        <w:rPr>
          <w:color w:val="000000"/>
          <w:spacing w:val="2"/>
          <w:sz w:val="28"/>
          <w:szCs w:val="28"/>
          <w:shd w:val="clear" w:color="auto" w:fill="FFFFFF"/>
        </w:rPr>
      </w:pPr>
      <w:r w:rsidRPr="00DD2396">
        <w:rPr>
          <w:color w:val="000000"/>
          <w:spacing w:val="2"/>
          <w:sz w:val="28"/>
          <w:szCs w:val="28"/>
          <w:shd w:val="clear" w:color="auto" w:fill="FFFFFF"/>
          <w:lang w:val="kk-KZ"/>
        </w:rPr>
        <w:t xml:space="preserve">Базалық білім </w:t>
      </w:r>
      <w:r w:rsidRPr="00DD2396">
        <w:rPr>
          <w:color w:val="000000"/>
          <w:spacing w:val="2"/>
          <w:sz w:val="28"/>
          <w:szCs w:val="28"/>
          <w:shd w:val="clear" w:color="auto" w:fill="FFFFFF"/>
        </w:rPr>
        <w:t xml:space="preserve"> ________________</w:t>
      </w:r>
    </w:p>
    <w:p w:rsidR="00220726" w:rsidRPr="00DD2396" w:rsidRDefault="00220726" w:rsidP="00220726">
      <w:pPr>
        <w:jc w:val="both"/>
        <w:rPr>
          <w:color w:val="000000"/>
          <w:spacing w:val="2"/>
          <w:sz w:val="28"/>
          <w:szCs w:val="28"/>
          <w:shd w:val="clear" w:color="auto" w:fill="FFFFFF"/>
        </w:rPr>
      </w:pPr>
      <w:r w:rsidRPr="00DD2396">
        <w:rPr>
          <w:color w:val="000000"/>
          <w:spacing w:val="2"/>
          <w:sz w:val="28"/>
          <w:szCs w:val="28"/>
          <w:shd w:val="clear" w:color="auto" w:fill="FFFFFF"/>
        </w:rPr>
        <w:t>Оқу тілі  _____________________</w:t>
      </w:r>
    </w:p>
    <w:p w:rsidR="00220726" w:rsidRPr="00DD2396" w:rsidRDefault="00220726" w:rsidP="00220726">
      <w:pPr>
        <w:jc w:val="both"/>
        <w:rPr>
          <w:color w:val="000000"/>
          <w:spacing w:val="2"/>
          <w:sz w:val="28"/>
          <w:szCs w:val="28"/>
          <w:shd w:val="clear" w:color="auto" w:fill="FFFFFF"/>
        </w:rPr>
      </w:pPr>
      <w:r w:rsidRPr="00DD2396">
        <w:rPr>
          <w:color w:val="000000"/>
          <w:spacing w:val="2"/>
          <w:sz w:val="28"/>
          <w:szCs w:val="28"/>
          <w:shd w:val="clear" w:color="auto" w:fill="FFFFFF"/>
        </w:rPr>
        <w:t>Қабылдау квотасы қарастырылған _____________________________</w:t>
      </w:r>
    </w:p>
    <w:p w:rsidR="00220726" w:rsidRPr="00DD2396" w:rsidRDefault="00220726" w:rsidP="00220726">
      <w:pPr>
        <w:jc w:val="both"/>
        <w:rPr>
          <w:i/>
          <w:color w:val="000000"/>
          <w:spacing w:val="2"/>
          <w:sz w:val="28"/>
          <w:szCs w:val="28"/>
          <w:shd w:val="clear" w:color="auto" w:fill="FFFFFF"/>
        </w:rPr>
      </w:pPr>
      <w:r w:rsidRPr="00DD2396">
        <w:rPr>
          <w:color w:val="000000"/>
          <w:spacing w:val="2"/>
          <w:sz w:val="28"/>
          <w:szCs w:val="28"/>
          <w:shd w:val="clear" w:color="auto" w:fill="FFFFFF"/>
        </w:rPr>
        <w:t xml:space="preserve">                                                           </w:t>
      </w:r>
      <w:r w:rsidRPr="00DD2396">
        <w:rPr>
          <w:i/>
          <w:color w:val="000000"/>
          <w:spacing w:val="2"/>
          <w:sz w:val="28"/>
          <w:szCs w:val="28"/>
          <w:shd w:val="clear" w:color="auto" w:fill="FFFFFF"/>
        </w:rPr>
        <w:t>(қажетті санатты белгілеу қажет)</w:t>
      </w:r>
    </w:p>
    <w:p w:rsidR="00220726" w:rsidRPr="00DD2396" w:rsidRDefault="00220726" w:rsidP="00220726">
      <w:pPr>
        <w:jc w:val="both"/>
        <w:rPr>
          <w:color w:val="000000"/>
          <w:spacing w:val="2"/>
          <w:sz w:val="28"/>
          <w:szCs w:val="28"/>
          <w:shd w:val="clear" w:color="auto" w:fill="FFFFFF"/>
        </w:rPr>
      </w:pPr>
    </w:p>
    <w:p w:rsidR="00220726" w:rsidRPr="00DD2396" w:rsidRDefault="00220726" w:rsidP="00220726">
      <w:pPr>
        <w:rPr>
          <w:color w:val="000000"/>
          <w:spacing w:val="2"/>
          <w:sz w:val="28"/>
          <w:szCs w:val="28"/>
          <w:shd w:val="clear" w:color="auto" w:fill="FFFFFF"/>
        </w:rPr>
      </w:pPr>
      <w:r w:rsidRPr="00DD2396">
        <w:rPr>
          <w:color w:val="000000"/>
          <w:spacing w:val="2"/>
          <w:sz w:val="28"/>
          <w:szCs w:val="28"/>
          <w:shd w:val="clear" w:color="auto" w:fill="FFFFFF"/>
        </w:rPr>
        <w:t>Конкурс өткізу бойынша Бірыңғай нұсқаулықпен таныстым</w:t>
      </w:r>
    </w:p>
    <w:p w:rsidR="00220726" w:rsidRPr="00DD2396" w:rsidRDefault="00220726" w:rsidP="00220726">
      <w:pPr>
        <w:rPr>
          <w:color w:val="000000"/>
          <w:spacing w:val="2"/>
          <w:szCs w:val="28"/>
          <w:shd w:val="clear" w:color="auto" w:fill="FFFFFF"/>
          <w:lang w:val="kk-KZ"/>
        </w:rPr>
      </w:pPr>
      <w:r w:rsidRPr="00DD2396">
        <w:rPr>
          <w:color w:val="000000"/>
          <w:spacing w:val="2"/>
          <w:sz w:val="28"/>
          <w:szCs w:val="28"/>
          <w:shd w:val="clear" w:color="auto" w:fill="FFFFFF"/>
        </w:rPr>
        <w:t xml:space="preserve">Дербес деректерді жинақтауға, өңдеуге келісім </w:t>
      </w:r>
      <w:r w:rsidRPr="00DD2396">
        <w:rPr>
          <w:color w:val="000000"/>
          <w:spacing w:val="2"/>
          <w:sz w:val="28"/>
          <w:szCs w:val="28"/>
          <w:shd w:val="clear" w:color="auto" w:fill="FFFFFF"/>
          <w:lang w:val="kk-KZ"/>
        </w:rPr>
        <w:t>беремін: ия (жоқ)</w:t>
      </w:r>
    </w:p>
    <w:p w:rsidR="005507DA" w:rsidRDefault="005507DA" w:rsidP="00220726">
      <w:pPr>
        <w:rPr>
          <w:i/>
          <w:sz w:val="28"/>
          <w:szCs w:val="28"/>
          <w:lang w:val="kk-KZ"/>
        </w:rPr>
      </w:pPr>
    </w:p>
    <w:sectPr w:rsidR="005507DA" w:rsidSect="00C533C8">
      <w:headerReference w:type="default" r:id="rId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D41" w:rsidRDefault="00434D41" w:rsidP="00C533C8">
      <w:r>
        <w:separator/>
      </w:r>
    </w:p>
  </w:endnote>
  <w:endnote w:type="continuationSeparator" w:id="0">
    <w:p w:rsidR="00434D41" w:rsidRDefault="00434D41" w:rsidP="00C5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D41" w:rsidRDefault="00434D41" w:rsidP="00C533C8">
      <w:r>
        <w:separator/>
      </w:r>
    </w:p>
  </w:footnote>
  <w:footnote w:type="continuationSeparator" w:id="0">
    <w:p w:rsidR="00434D41" w:rsidRDefault="00434D41" w:rsidP="00C53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443930"/>
      <w:docPartObj>
        <w:docPartGallery w:val="Page Numbers (Top of Page)"/>
        <w:docPartUnique/>
      </w:docPartObj>
    </w:sdtPr>
    <w:sdtEndPr/>
    <w:sdtContent>
      <w:p w:rsidR="00C533C8" w:rsidRDefault="00C533C8">
        <w:pPr>
          <w:pStyle w:val="ac"/>
          <w:jc w:val="center"/>
        </w:pPr>
        <w:r>
          <w:fldChar w:fldCharType="begin"/>
        </w:r>
        <w:r>
          <w:instrText>PAGE   \* MERGEFORMAT</w:instrText>
        </w:r>
        <w:r>
          <w:fldChar w:fldCharType="separate"/>
        </w:r>
        <w:r w:rsidR="004F1E50" w:rsidRPr="004F1E50">
          <w:rPr>
            <w:noProof/>
            <w:lang w:val="ru-RU"/>
          </w:rPr>
          <w:t>2</w:t>
        </w:r>
        <w:r>
          <w:fldChar w:fldCharType="end"/>
        </w:r>
      </w:p>
    </w:sdtContent>
  </w:sdt>
  <w:p w:rsidR="00C533C8" w:rsidRDefault="00C533C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A2A73"/>
    <w:multiLevelType w:val="hybridMultilevel"/>
    <w:tmpl w:val="8C4CA786"/>
    <w:lvl w:ilvl="0" w:tplc="812633FA">
      <w:start w:val="1"/>
      <w:numFmt w:val="decimal"/>
      <w:lvlText w:val="%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1090B27"/>
    <w:multiLevelType w:val="hybridMultilevel"/>
    <w:tmpl w:val="7A545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F2291"/>
    <w:multiLevelType w:val="hybridMultilevel"/>
    <w:tmpl w:val="229E57D4"/>
    <w:lvl w:ilvl="0" w:tplc="78EEAE52">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D68F9"/>
    <w:rsid w:val="000E0A9B"/>
    <w:rsid w:val="001A14DD"/>
    <w:rsid w:val="00220726"/>
    <w:rsid w:val="00284F31"/>
    <w:rsid w:val="002E524A"/>
    <w:rsid w:val="00434D41"/>
    <w:rsid w:val="004457BC"/>
    <w:rsid w:val="00470D10"/>
    <w:rsid w:val="004F1E50"/>
    <w:rsid w:val="00516DA2"/>
    <w:rsid w:val="005507DA"/>
    <w:rsid w:val="0066126C"/>
    <w:rsid w:val="006650C4"/>
    <w:rsid w:val="00711E44"/>
    <w:rsid w:val="00723A1A"/>
    <w:rsid w:val="00810350"/>
    <w:rsid w:val="00B4775C"/>
    <w:rsid w:val="00B63618"/>
    <w:rsid w:val="00C533C8"/>
    <w:rsid w:val="00CE3F54"/>
    <w:rsid w:val="00D91072"/>
    <w:rsid w:val="00ED08FE"/>
    <w:rsid w:val="00EE6077"/>
    <w:rsid w:val="00F42273"/>
    <w:rsid w:val="00F5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2072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20726"/>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220726"/>
    <w:pPr>
      <w:spacing w:after="200" w:line="276" w:lineRule="auto"/>
      <w:ind w:left="720"/>
      <w:contextualSpacing/>
    </w:pPr>
    <w:rPr>
      <w:sz w:val="22"/>
      <w:szCs w:val="22"/>
      <w:lang w:val="en-US" w:eastAsia="en-US"/>
    </w:rPr>
  </w:style>
  <w:style w:type="character" w:styleId="a5">
    <w:name w:val="Hyperlink"/>
    <w:basedOn w:val="a0"/>
    <w:uiPriority w:val="99"/>
    <w:semiHidden/>
    <w:unhideWhenUsed/>
    <w:rsid w:val="00220726"/>
    <w:rPr>
      <w:color w:val="0000FF"/>
      <w:u w:val="single"/>
    </w:rPr>
  </w:style>
  <w:style w:type="paragraph" w:styleId="a6">
    <w:name w:val="Normal (Web)"/>
    <w:basedOn w:val="a"/>
    <w:uiPriority w:val="99"/>
    <w:semiHidden/>
    <w:unhideWhenUsed/>
    <w:rsid w:val="00220726"/>
    <w:pPr>
      <w:spacing w:before="100" w:beforeAutospacing="1" w:after="100" w:afterAutospacing="1"/>
    </w:pPr>
  </w:style>
  <w:style w:type="paragraph" w:styleId="a7">
    <w:name w:val="Balloon Text"/>
    <w:basedOn w:val="a"/>
    <w:link w:val="a8"/>
    <w:uiPriority w:val="99"/>
    <w:semiHidden/>
    <w:unhideWhenUsed/>
    <w:rsid w:val="00220726"/>
    <w:rPr>
      <w:rFonts w:ascii="Segoe UI" w:hAnsi="Segoe UI" w:cs="Segoe UI"/>
      <w:sz w:val="18"/>
      <w:szCs w:val="18"/>
      <w:lang w:val="en-US" w:eastAsia="en-US"/>
    </w:rPr>
  </w:style>
  <w:style w:type="character" w:customStyle="1" w:styleId="a8">
    <w:name w:val="Текст выноски Знак"/>
    <w:basedOn w:val="a0"/>
    <w:link w:val="a7"/>
    <w:uiPriority w:val="99"/>
    <w:semiHidden/>
    <w:rsid w:val="00220726"/>
    <w:rPr>
      <w:rFonts w:ascii="Segoe UI" w:eastAsia="Times New Roman" w:hAnsi="Segoe UI" w:cs="Segoe UI"/>
      <w:sz w:val="18"/>
      <w:szCs w:val="18"/>
      <w:lang w:val="en-US"/>
    </w:rPr>
  </w:style>
  <w:style w:type="paragraph" w:styleId="a9">
    <w:name w:val="footnote text"/>
    <w:basedOn w:val="a"/>
    <w:link w:val="aa"/>
    <w:uiPriority w:val="99"/>
    <w:semiHidden/>
    <w:unhideWhenUsed/>
    <w:rsid w:val="00220726"/>
    <w:rPr>
      <w:sz w:val="20"/>
      <w:szCs w:val="20"/>
      <w:lang w:val="en-US" w:eastAsia="en-US"/>
    </w:rPr>
  </w:style>
  <w:style w:type="character" w:customStyle="1" w:styleId="aa">
    <w:name w:val="Текст сноски Знак"/>
    <w:basedOn w:val="a0"/>
    <w:link w:val="a9"/>
    <w:uiPriority w:val="99"/>
    <w:semiHidden/>
    <w:rsid w:val="00220726"/>
    <w:rPr>
      <w:rFonts w:ascii="Times New Roman" w:eastAsia="Times New Roman" w:hAnsi="Times New Roman" w:cs="Times New Roman"/>
      <w:sz w:val="20"/>
      <w:szCs w:val="20"/>
      <w:lang w:val="en-US"/>
    </w:rPr>
  </w:style>
  <w:style w:type="character" w:styleId="ab">
    <w:name w:val="footnote reference"/>
    <w:basedOn w:val="a0"/>
    <w:uiPriority w:val="99"/>
    <w:semiHidden/>
    <w:unhideWhenUsed/>
    <w:rsid w:val="00220726"/>
    <w:rPr>
      <w:vertAlign w:val="superscript"/>
    </w:rPr>
  </w:style>
  <w:style w:type="paragraph" w:styleId="ac">
    <w:name w:val="header"/>
    <w:basedOn w:val="a"/>
    <w:link w:val="ad"/>
    <w:uiPriority w:val="99"/>
    <w:unhideWhenUsed/>
    <w:rsid w:val="00220726"/>
    <w:pPr>
      <w:tabs>
        <w:tab w:val="center" w:pos="4677"/>
        <w:tab w:val="right" w:pos="9355"/>
      </w:tabs>
    </w:pPr>
    <w:rPr>
      <w:sz w:val="22"/>
      <w:szCs w:val="22"/>
      <w:lang w:val="en-US" w:eastAsia="en-US"/>
    </w:rPr>
  </w:style>
  <w:style w:type="character" w:customStyle="1" w:styleId="ad">
    <w:name w:val="Верхний колонтитул Знак"/>
    <w:basedOn w:val="a0"/>
    <w:link w:val="ac"/>
    <w:uiPriority w:val="99"/>
    <w:rsid w:val="00220726"/>
    <w:rPr>
      <w:rFonts w:ascii="Times New Roman" w:eastAsia="Times New Roman" w:hAnsi="Times New Roman" w:cs="Times New Roman"/>
      <w:lang w:val="en-US"/>
    </w:rPr>
  </w:style>
  <w:style w:type="paragraph" w:styleId="ae">
    <w:name w:val="footer"/>
    <w:basedOn w:val="a"/>
    <w:link w:val="af"/>
    <w:uiPriority w:val="99"/>
    <w:unhideWhenUsed/>
    <w:rsid w:val="00220726"/>
    <w:pPr>
      <w:tabs>
        <w:tab w:val="center" w:pos="4677"/>
        <w:tab w:val="right" w:pos="9355"/>
      </w:tabs>
    </w:pPr>
    <w:rPr>
      <w:sz w:val="22"/>
      <w:szCs w:val="22"/>
      <w:lang w:val="en-US" w:eastAsia="en-US"/>
    </w:rPr>
  </w:style>
  <w:style w:type="character" w:customStyle="1" w:styleId="af">
    <w:name w:val="Нижний колонтитул Знак"/>
    <w:basedOn w:val="a0"/>
    <w:link w:val="ae"/>
    <w:uiPriority w:val="99"/>
    <w:rsid w:val="00220726"/>
    <w:rPr>
      <w:rFonts w:ascii="Times New Roman" w:eastAsia="Times New Roman" w:hAnsi="Times New Roman" w:cs="Times New Roman"/>
      <w:lang w:val="en-US"/>
    </w:rPr>
  </w:style>
  <w:style w:type="numbering" w:customStyle="1" w:styleId="11">
    <w:name w:val="Нет списка1"/>
    <w:next w:val="a2"/>
    <w:uiPriority w:val="99"/>
    <w:semiHidden/>
    <w:unhideWhenUsed/>
    <w:rsid w:val="00220726"/>
  </w:style>
  <w:style w:type="character" w:styleId="af0">
    <w:name w:val="FollowedHyperlink"/>
    <w:basedOn w:val="a0"/>
    <w:uiPriority w:val="99"/>
    <w:semiHidden/>
    <w:unhideWhenUsed/>
    <w:rsid w:val="00220726"/>
    <w:rPr>
      <w:color w:val="800080"/>
      <w:u w:val="single"/>
    </w:rPr>
  </w:style>
  <w:style w:type="paragraph" w:customStyle="1" w:styleId="xl63">
    <w:name w:val="xl63"/>
    <w:basedOn w:val="a"/>
    <w:rsid w:val="002207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4">
    <w:name w:val="xl64"/>
    <w:basedOn w:val="a"/>
    <w:rsid w:val="0022072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rPr>
  </w:style>
  <w:style w:type="paragraph" w:customStyle="1" w:styleId="xl65">
    <w:name w:val="xl65"/>
    <w:basedOn w:val="a"/>
    <w:rsid w:val="0022072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color w:val="000000"/>
    </w:rPr>
  </w:style>
  <w:style w:type="paragraph" w:customStyle="1" w:styleId="xl66">
    <w:name w:val="xl66"/>
    <w:basedOn w:val="a"/>
    <w:rsid w:val="0022072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color w:val="000000"/>
    </w:rPr>
  </w:style>
  <w:style w:type="paragraph" w:customStyle="1" w:styleId="xl67">
    <w:name w:val="xl67"/>
    <w:basedOn w:val="a"/>
    <w:rsid w:val="0022072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000000"/>
    </w:rPr>
  </w:style>
  <w:style w:type="paragraph" w:customStyle="1" w:styleId="xl68">
    <w:name w:val="xl68"/>
    <w:basedOn w:val="a"/>
    <w:rsid w:val="00220726"/>
    <w:pPr>
      <w:shd w:val="clear" w:color="000000" w:fill="C5D9F1"/>
      <w:spacing w:before="100" w:beforeAutospacing="1" w:after="100" w:afterAutospacing="1"/>
    </w:pPr>
    <w:rPr>
      <w:rFonts w:ascii="Arial" w:hAnsi="Arial" w:cs="Arial"/>
      <w:color w:val="000000"/>
    </w:rPr>
  </w:style>
  <w:style w:type="paragraph" w:customStyle="1" w:styleId="xl69">
    <w:name w:val="xl69"/>
    <w:basedOn w:val="a"/>
    <w:rsid w:val="0022072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color w:val="000000"/>
    </w:rPr>
  </w:style>
  <w:style w:type="paragraph" w:customStyle="1" w:styleId="xl70">
    <w:name w:val="xl70"/>
    <w:basedOn w:val="a"/>
    <w:rsid w:val="0022072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style>
  <w:style w:type="paragraph" w:customStyle="1" w:styleId="xl71">
    <w:name w:val="xl71"/>
    <w:basedOn w:val="a"/>
    <w:rsid w:val="0022072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color w:val="000000"/>
    </w:rPr>
  </w:style>
  <w:style w:type="paragraph" w:customStyle="1" w:styleId="xl72">
    <w:name w:val="xl72"/>
    <w:basedOn w:val="a"/>
    <w:rsid w:val="002207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rPr>
  </w:style>
  <w:style w:type="paragraph" w:customStyle="1" w:styleId="xl73">
    <w:name w:val="xl73"/>
    <w:basedOn w:val="a"/>
    <w:rsid w:val="002207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rPr>
  </w:style>
  <w:style w:type="paragraph" w:customStyle="1" w:styleId="xl74">
    <w:name w:val="xl74"/>
    <w:basedOn w:val="a"/>
    <w:rsid w:val="00220726"/>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color w:val="000000"/>
    </w:rPr>
  </w:style>
  <w:style w:type="paragraph" w:customStyle="1" w:styleId="xl75">
    <w:name w:val="xl75"/>
    <w:basedOn w:val="a"/>
    <w:rsid w:val="00220726"/>
    <w:pPr>
      <w:pBdr>
        <w:top w:val="single" w:sz="4" w:space="0" w:color="auto"/>
        <w:left w:val="single" w:sz="4" w:space="0" w:color="auto"/>
        <w:right w:val="single" w:sz="4" w:space="0" w:color="auto"/>
      </w:pBdr>
      <w:shd w:val="clear" w:color="000000" w:fill="C5D9F1"/>
      <w:spacing w:before="100" w:beforeAutospacing="1" w:after="100" w:afterAutospacing="1"/>
      <w:jc w:val="both"/>
      <w:textAlignment w:val="center"/>
    </w:pPr>
    <w:rPr>
      <w:color w:val="000000"/>
    </w:rPr>
  </w:style>
  <w:style w:type="paragraph" w:customStyle="1" w:styleId="xl76">
    <w:name w:val="xl76"/>
    <w:basedOn w:val="a"/>
    <w:rsid w:val="002207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7">
    <w:name w:val="xl77"/>
    <w:basedOn w:val="a"/>
    <w:rsid w:val="002207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78">
    <w:name w:val="xl78"/>
    <w:basedOn w:val="a"/>
    <w:rsid w:val="002207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9">
    <w:name w:val="xl79"/>
    <w:basedOn w:val="a"/>
    <w:rsid w:val="002207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rPr>
  </w:style>
  <w:style w:type="paragraph" w:customStyle="1" w:styleId="xl80">
    <w:name w:val="xl80"/>
    <w:basedOn w:val="a"/>
    <w:rsid w:val="002207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1">
    <w:name w:val="xl81"/>
    <w:basedOn w:val="a"/>
    <w:rsid w:val="002207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2207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83">
    <w:name w:val="xl83"/>
    <w:basedOn w:val="a"/>
    <w:rsid w:val="00220726"/>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84">
    <w:name w:val="xl84"/>
    <w:basedOn w:val="a"/>
    <w:rsid w:val="0022072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85">
    <w:name w:val="xl85"/>
    <w:basedOn w:val="a"/>
    <w:rsid w:val="00220726"/>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86">
    <w:name w:val="xl86"/>
    <w:basedOn w:val="a"/>
    <w:rsid w:val="00220726"/>
    <w:pPr>
      <w:pBdr>
        <w:top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7">
    <w:name w:val="xl87"/>
    <w:basedOn w:val="a"/>
    <w:rsid w:val="00220726"/>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88">
    <w:name w:val="xl88"/>
    <w:basedOn w:val="a"/>
    <w:rsid w:val="00220726"/>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9">
    <w:name w:val="xl89"/>
    <w:basedOn w:val="a"/>
    <w:rsid w:val="00220726"/>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0">
    <w:name w:val="xl90"/>
    <w:basedOn w:val="a"/>
    <w:rsid w:val="00220726"/>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1">
    <w:name w:val="xl91"/>
    <w:basedOn w:val="a"/>
    <w:rsid w:val="0022072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2">
    <w:name w:val="xl92"/>
    <w:basedOn w:val="a"/>
    <w:rsid w:val="002207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dilet.zan.kz/kaz/docs/V20000215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11172</Words>
  <Characters>63687</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Биекова Бахитжан Умитбековна</cp:lastModifiedBy>
  <cp:revision>2</cp:revision>
  <cp:lastPrinted>2021-05-25T10:00:00Z</cp:lastPrinted>
  <dcterms:created xsi:type="dcterms:W3CDTF">2021-06-07T11:13:00Z</dcterms:created>
  <dcterms:modified xsi:type="dcterms:W3CDTF">2021-06-07T11:13:00Z</dcterms:modified>
</cp:coreProperties>
</file>